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F2D125">
      <w:pPr>
        <w:spacing w:line="440" w:lineRule="exact"/>
        <w:jc w:val="center"/>
        <w:rPr>
          <w:rFonts w:ascii="方正小标宋简体" w:eastAsia="方正小标宋简体"/>
          <w:kern w:val="36"/>
          <w:sz w:val="36"/>
          <w:szCs w:val="36"/>
          <w:highlight w:val="none"/>
        </w:rPr>
      </w:pPr>
      <w:bookmarkStart w:id="0" w:name="_Hlk39568078"/>
      <w:r>
        <w:rPr>
          <w:rFonts w:hint="eastAsia" w:ascii="方正小标宋简体" w:eastAsia="方正小标宋简体"/>
          <w:kern w:val="36"/>
          <w:sz w:val="36"/>
          <w:szCs w:val="36"/>
          <w:highlight w:val="none"/>
        </w:rPr>
        <w:t>《</w:t>
      </w:r>
      <w:r>
        <w:rPr>
          <w:rFonts w:hint="eastAsia" w:ascii="微软雅黑" w:hAnsi="微软雅黑" w:eastAsia="微软雅黑" w:cs="微软雅黑"/>
          <w:color w:val="000000"/>
          <w:sz w:val="36"/>
          <w:szCs w:val="36"/>
          <w:highlight w:val="none"/>
          <w:shd w:val="clear" w:color="auto" w:fill="FFFFFF"/>
        </w:rPr>
        <w:t>全混合日粮精准</w:t>
      </w:r>
      <w:r>
        <w:rPr>
          <w:rFonts w:hint="eastAsia" w:ascii="微软雅黑" w:hAnsi="微软雅黑" w:eastAsia="微软雅黑" w:cs="微软雅黑"/>
          <w:color w:val="000000"/>
          <w:sz w:val="36"/>
          <w:szCs w:val="36"/>
          <w:highlight w:val="none"/>
          <w:shd w:val="clear" w:color="auto" w:fill="FFFFFF"/>
          <w:lang w:val="en-US" w:eastAsia="zh-CN"/>
        </w:rPr>
        <w:t>配置</w:t>
      </w:r>
      <w:r>
        <w:rPr>
          <w:rFonts w:hint="eastAsia" w:ascii="微软雅黑" w:hAnsi="微软雅黑" w:eastAsia="微软雅黑" w:cs="微软雅黑"/>
          <w:color w:val="000000"/>
          <w:sz w:val="36"/>
          <w:szCs w:val="36"/>
          <w:highlight w:val="none"/>
          <w:shd w:val="clear" w:color="auto" w:fill="FFFFFF"/>
        </w:rPr>
        <w:t>加工与投送技术规范</w:t>
      </w:r>
      <w:r>
        <w:rPr>
          <w:rFonts w:hint="eastAsia" w:ascii="方正小标宋简体" w:eastAsia="方正小标宋简体"/>
          <w:kern w:val="36"/>
          <w:sz w:val="36"/>
          <w:szCs w:val="36"/>
          <w:highlight w:val="none"/>
        </w:rPr>
        <w:t>》</w:t>
      </w:r>
    </w:p>
    <w:bookmarkEnd w:id="0"/>
    <w:p w14:paraId="79BC53F3">
      <w:pPr>
        <w:widowControl/>
        <w:spacing w:line="360" w:lineRule="auto"/>
        <w:jc w:val="center"/>
        <w:outlineLvl w:val="0"/>
        <w:rPr>
          <w:rFonts w:ascii="方正小标宋简体" w:eastAsia="方正小标宋简体"/>
          <w:kern w:val="36"/>
          <w:sz w:val="36"/>
          <w:szCs w:val="36"/>
          <w:highlight w:val="none"/>
        </w:rPr>
      </w:pPr>
      <w:r>
        <w:rPr>
          <w:rFonts w:hint="eastAsia" w:ascii="方正小标宋简体" w:eastAsia="方正小标宋简体"/>
          <w:kern w:val="36"/>
          <w:sz w:val="36"/>
          <w:szCs w:val="36"/>
          <w:highlight w:val="none"/>
        </w:rPr>
        <w:t>地方标准编制说明</w:t>
      </w:r>
    </w:p>
    <w:p w14:paraId="2F5F2F42">
      <w:pPr>
        <w:numPr>
          <w:ilvl w:val="0"/>
          <w:numId w:val="2"/>
        </w:numPr>
        <w:spacing w:before="156" w:beforeLines="50" w:after="156" w:afterLines="50" w:line="360" w:lineRule="auto"/>
        <w:rPr>
          <w:rFonts w:ascii="黑体" w:hAnsi="黑体" w:eastAsia="黑体" w:cs="黑体"/>
          <w:bCs/>
          <w:sz w:val="32"/>
          <w:szCs w:val="32"/>
          <w:highlight w:val="none"/>
        </w:rPr>
      </w:pPr>
      <w:r>
        <w:rPr>
          <w:rFonts w:hint="eastAsia" w:ascii="黑体" w:hAnsi="黑体" w:eastAsia="黑体" w:cs="黑体"/>
          <w:bCs/>
          <w:sz w:val="32"/>
          <w:szCs w:val="32"/>
          <w:highlight w:val="none"/>
        </w:rPr>
        <w:t>标准制定的背景和必要性</w:t>
      </w:r>
    </w:p>
    <w:p w14:paraId="322D1CD8">
      <w:pPr>
        <w:spacing w:line="360" w:lineRule="auto"/>
        <w:ind w:firstLine="640" w:firstLineChars="200"/>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肉牛羊产业是新疆优势传统基础产业，已成为保障畜产品供给、带动农牧民增收脱贫、促进农业农村经济发展的重要支柱产业。当前，新疆肉牛羊养殖正处于转型升级和提质增效的关键时期，精细化养殖成为规模化养殖场提升生产效率，降低生产成本的重要手段。全混合日粮的精准</w:t>
      </w:r>
      <w:r>
        <w:rPr>
          <w:rFonts w:hint="eastAsia" w:ascii="仿宋_GB2312" w:hAnsi="宋体" w:eastAsia="仿宋_GB2312" w:cs="宋体"/>
          <w:sz w:val="32"/>
          <w:szCs w:val="32"/>
          <w:highlight w:val="none"/>
          <w:lang w:eastAsia="zh-CN"/>
        </w:rPr>
        <w:t>配置</w:t>
      </w:r>
      <w:r>
        <w:rPr>
          <w:rFonts w:hint="eastAsia" w:ascii="仿宋_GB2312" w:hAnsi="宋体" w:eastAsia="仿宋_GB2312" w:cs="宋体"/>
          <w:sz w:val="32"/>
          <w:szCs w:val="32"/>
          <w:highlight w:val="none"/>
        </w:rPr>
        <w:t>加工与投送主要聚焦群体、个体的配料系统和饲喂系统、数据分析、系统集成平台等方面，做到需要多少配料多少，吃多少投多少，减少人为配料、投料损失，从而减少饲料成本，提高肉牛羊养殖效益，进而为推动肉</w:t>
      </w:r>
      <w:r>
        <w:rPr>
          <w:rFonts w:hint="eastAsia" w:ascii="仿宋_GB2312" w:hAnsi="宋体" w:eastAsia="仿宋_GB2312" w:cs="宋体"/>
          <w:sz w:val="32"/>
          <w:szCs w:val="32"/>
          <w:highlight w:val="none"/>
          <w:lang w:val="en-US" w:eastAsia="zh-CN"/>
        </w:rPr>
        <w:t>牛</w:t>
      </w:r>
      <w:r>
        <w:rPr>
          <w:rFonts w:hint="eastAsia" w:ascii="仿宋_GB2312" w:hAnsi="宋体" w:eastAsia="仿宋_GB2312" w:cs="宋体"/>
          <w:sz w:val="32"/>
          <w:szCs w:val="32"/>
          <w:highlight w:val="none"/>
        </w:rPr>
        <w:t>羊产业的规模化养殖健康可持续发展实施进程提供技术支撑。</w:t>
      </w:r>
    </w:p>
    <w:p w14:paraId="3632E75B">
      <w:pPr>
        <w:spacing w:line="360" w:lineRule="auto"/>
        <w:ind w:firstLine="640" w:firstLineChars="200"/>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整个全混合日粮加工过程由一人完成，工人只需要往提升料斗添料，配方称量、粉碎、混合过程自动完成。本技术可排除影响产品质量的人为因素；同时实际的配方称量数据信息可记录存储，也可传送，实现远程控制和数据的处理应用。智能化精准</w:t>
      </w:r>
      <w:r>
        <w:rPr>
          <w:rFonts w:hint="eastAsia" w:ascii="仿宋_GB2312" w:hAnsi="宋体" w:eastAsia="仿宋_GB2312" w:cs="宋体"/>
          <w:sz w:val="32"/>
          <w:szCs w:val="32"/>
          <w:highlight w:val="none"/>
          <w:lang w:eastAsia="zh-CN"/>
        </w:rPr>
        <w:t>配置</w:t>
      </w:r>
      <w:r>
        <w:rPr>
          <w:rFonts w:hint="eastAsia" w:ascii="仿宋_GB2312" w:hAnsi="宋体" w:eastAsia="仿宋_GB2312" w:cs="宋体"/>
          <w:sz w:val="32"/>
          <w:szCs w:val="32"/>
          <w:highlight w:val="none"/>
        </w:rPr>
        <w:t>与投送技术对企业的经济效益有深远影响。</w:t>
      </w:r>
    </w:p>
    <w:p w14:paraId="37E93F78">
      <w:pPr>
        <w:numPr>
          <w:ilvl w:val="0"/>
          <w:numId w:val="2"/>
        </w:numPr>
        <w:spacing w:before="156" w:beforeLines="50" w:after="156" w:afterLines="50" w:line="360" w:lineRule="auto"/>
        <w:rPr>
          <w:rFonts w:ascii="黑体" w:hAnsi="黑体" w:eastAsia="黑体" w:cs="黑体"/>
          <w:bCs/>
          <w:sz w:val="32"/>
          <w:szCs w:val="32"/>
          <w:highlight w:val="none"/>
        </w:rPr>
      </w:pPr>
      <w:r>
        <w:rPr>
          <w:rFonts w:hint="eastAsia" w:ascii="黑体" w:hAnsi="黑体" w:eastAsia="黑体" w:cs="黑体"/>
          <w:bCs/>
          <w:sz w:val="32"/>
          <w:szCs w:val="32"/>
          <w:highlight w:val="none"/>
        </w:rPr>
        <w:t>工作简况</w:t>
      </w:r>
    </w:p>
    <w:p w14:paraId="2EDE6B4F">
      <w:pPr>
        <w:spacing w:line="360" w:lineRule="auto"/>
        <w:ind w:firstLine="640" w:firstLineChars="200"/>
        <w:rPr>
          <w:rFonts w:ascii="楷体_GB2312" w:hAnsi="宋体" w:eastAsia="楷体_GB2312" w:cs="宋体"/>
          <w:bCs/>
          <w:sz w:val="32"/>
          <w:szCs w:val="32"/>
          <w:highlight w:val="none"/>
        </w:rPr>
      </w:pPr>
      <w:r>
        <w:rPr>
          <w:rFonts w:hint="eastAsia" w:ascii="楷体_GB2312" w:hAnsi="宋体" w:eastAsia="楷体_GB2312" w:cs="宋体"/>
          <w:bCs/>
          <w:sz w:val="32"/>
          <w:szCs w:val="32"/>
          <w:highlight w:val="none"/>
        </w:rPr>
        <w:t>（一）任务来源</w:t>
      </w:r>
    </w:p>
    <w:p w14:paraId="37607D91">
      <w:pPr>
        <w:spacing w:line="360" w:lineRule="auto"/>
        <w:ind w:firstLine="640" w:firstLineChars="200"/>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根据新疆维吾尔自治区市场监督管理局下达的XXXX年度第X批新疆维吾尔自治区地方标准制修订项目计划，由新疆农业科学院农业机械化研究所申请。</w:t>
      </w:r>
    </w:p>
    <w:p w14:paraId="12E6E755">
      <w:pPr>
        <w:spacing w:line="360" w:lineRule="auto"/>
        <w:ind w:firstLine="640" w:firstLineChars="200"/>
        <w:rPr>
          <w:rFonts w:ascii="楷体_GB2312" w:hAnsi="宋体" w:eastAsia="楷体_GB2312" w:cs="宋体"/>
          <w:bCs/>
          <w:sz w:val="32"/>
          <w:szCs w:val="32"/>
          <w:highlight w:val="none"/>
        </w:rPr>
      </w:pPr>
      <w:r>
        <w:rPr>
          <w:rFonts w:hint="eastAsia" w:ascii="楷体_GB2312" w:hAnsi="宋体" w:eastAsia="楷体_GB2312" w:cs="宋体"/>
          <w:bCs/>
          <w:sz w:val="32"/>
          <w:szCs w:val="32"/>
          <w:highlight w:val="none"/>
        </w:rPr>
        <w:t>（二）起草单位、协作单位</w:t>
      </w:r>
    </w:p>
    <w:p w14:paraId="6D4AF3CD">
      <w:pPr>
        <w:pStyle w:val="11"/>
        <w:spacing w:line="360" w:lineRule="auto"/>
        <w:ind w:firstLine="640"/>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起草单位：</w:t>
      </w:r>
      <w:r>
        <w:rPr>
          <w:rFonts w:hint="eastAsia" w:ascii="仿宋_GB2312" w:hAnsi="宋体" w:eastAsia="仿宋_GB2312" w:cs="宋体"/>
          <w:color w:val="000000"/>
          <w:sz w:val="32"/>
          <w:szCs w:val="32"/>
          <w:highlight w:val="none"/>
        </w:rPr>
        <w:t>新疆农业科学院农业机械化研究所</w:t>
      </w:r>
    </w:p>
    <w:p w14:paraId="117F53A9">
      <w:pPr>
        <w:pStyle w:val="11"/>
        <w:spacing w:line="360" w:lineRule="auto"/>
        <w:ind w:firstLine="640"/>
        <w:rPr>
          <w:rFonts w:hint="eastAsia" w:ascii="仿宋_GB2312" w:hAnsi="宋体" w:eastAsia="仿宋_GB2312" w:cs="宋体"/>
          <w:sz w:val="32"/>
          <w:szCs w:val="32"/>
          <w:highlight w:val="none"/>
          <w:lang w:eastAsia="zh-CN"/>
        </w:rPr>
      </w:pPr>
      <w:r>
        <w:rPr>
          <w:rFonts w:hint="eastAsia" w:ascii="仿宋_GB2312" w:hAnsi="宋体" w:eastAsia="仿宋_GB2312" w:cs="宋体"/>
          <w:sz w:val="32"/>
          <w:szCs w:val="32"/>
          <w:highlight w:val="none"/>
        </w:rPr>
        <w:t>协作单位：新疆农业科学院农业机械化研究所、新疆畜牧科学院畜牧研究所、墨玉县碧邦羊业发展有限公司、新疆玉维鲜农业科技有限责任公司、伊犁创锦犇牛牧业有限公司、新疆农业科学院微生物应用研究所</w:t>
      </w:r>
      <w:r>
        <w:rPr>
          <w:rFonts w:hint="eastAsia" w:ascii="仿宋_GB2312" w:hAnsi="宋体" w:eastAsia="仿宋_GB2312" w:cs="宋体"/>
          <w:color w:val="000000"/>
          <w:sz w:val="32"/>
          <w:szCs w:val="32"/>
          <w:highlight w:val="none"/>
          <w:lang w:eastAsia="zh-CN"/>
        </w:rPr>
        <w:t>。</w:t>
      </w:r>
    </w:p>
    <w:p w14:paraId="4BD064AD">
      <w:pPr>
        <w:spacing w:line="360" w:lineRule="auto"/>
        <w:ind w:firstLine="640" w:firstLineChars="200"/>
        <w:rPr>
          <w:rFonts w:ascii="楷体_GB2312" w:hAnsi="宋体" w:eastAsia="楷体_GB2312" w:cs="宋体"/>
          <w:bCs/>
          <w:sz w:val="32"/>
          <w:szCs w:val="32"/>
          <w:highlight w:val="none"/>
        </w:rPr>
      </w:pPr>
      <w:r>
        <w:rPr>
          <w:rFonts w:hint="eastAsia" w:ascii="楷体_GB2312" w:hAnsi="宋体" w:eastAsia="楷体_GB2312" w:cs="宋体"/>
          <w:bCs/>
          <w:sz w:val="32"/>
          <w:szCs w:val="32"/>
          <w:highlight w:val="none"/>
        </w:rPr>
        <w:t>（三）主要起草人</w:t>
      </w:r>
    </w:p>
    <w:tbl>
      <w:tblPr>
        <w:tblStyle w:val="8"/>
        <w:tblW w:w="49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95"/>
        <w:gridCol w:w="1777"/>
        <w:gridCol w:w="2811"/>
        <w:gridCol w:w="1852"/>
      </w:tblGrid>
      <w:tr w14:paraId="56371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874" w:type="pct"/>
            <w:tcBorders>
              <w:top w:val="single" w:color="auto" w:sz="4" w:space="0"/>
              <w:left w:val="single" w:color="auto" w:sz="4" w:space="0"/>
              <w:bottom w:val="single" w:color="auto" w:sz="4" w:space="0"/>
              <w:right w:val="single" w:color="auto" w:sz="4" w:space="0"/>
            </w:tcBorders>
            <w:vAlign w:val="center"/>
          </w:tcPr>
          <w:p w14:paraId="47722321">
            <w:pPr>
              <w:spacing w:line="480" w:lineRule="exact"/>
              <w:jc w:val="center"/>
              <w:rPr>
                <w:rFonts w:ascii="仿宋_GB2312" w:hAnsi="黑体" w:eastAsia="仿宋_GB2312"/>
                <w:sz w:val="32"/>
                <w:szCs w:val="32"/>
                <w:highlight w:val="none"/>
              </w:rPr>
            </w:pPr>
            <w:r>
              <w:rPr>
                <w:rFonts w:hint="eastAsia" w:ascii="仿宋_GB2312" w:hAnsi="黑体" w:eastAsia="仿宋_GB2312"/>
                <w:sz w:val="32"/>
                <w:szCs w:val="32"/>
                <w:highlight w:val="none"/>
              </w:rPr>
              <w:t>姓名</w:t>
            </w:r>
          </w:p>
        </w:tc>
        <w:tc>
          <w:tcPr>
            <w:tcW w:w="503" w:type="pct"/>
            <w:tcBorders>
              <w:top w:val="single" w:color="auto" w:sz="4" w:space="0"/>
              <w:left w:val="single" w:color="auto" w:sz="4" w:space="0"/>
              <w:bottom w:val="single" w:color="auto" w:sz="4" w:space="0"/>
              <w:right w:val="single" w:color="auto" w:sz="4" w:space="0"/>
            </w:tcBorders>
            <w:vAlign w:val="center"/>
          </w:tcPr>
          <w:p w14:paraId="1F3F53FB">
            <w:pPr>
              <w:spacing w:line="480" w:lineRule="exact"/>
              <w:jc w:val="center"/>
              <w:rPr>
                <w:rFonts w:ascii="仿宋_GB2312" w:hAnsi="黑体" w:eastAsia="仿宋_GB2312"/>
                <w:sz w:val="32"/>
                <w:szCs w:val="32"/>
                <w:highlight w:val="none"/>
              </w:rPr>
            </w:pPr>
            <w:r>
              <w:rPr>
                <w:rFonts w:hint="eastAsia" w:ascii="仿宋_GB2312" w:hAnsi="黑体" w:eastAsia="仿宋_GB2312"/>
                <w:sz w:val="32"/>
                <w:szCs w:val="32"/>
                <w:highlight w:val="none"/>
              </w:rPr>
              <w:t>性别</w:t>
            </w:r>
          </w:p>
        </w:tc>
        <w:tc>
          <w:tcPr>
            <w:tcW w:w="999" w:type="pct"/>
            <w:tcBorders>
              <w:top w:val="single" w:color="auto" w:sz="4" w:space="0"/>
              <w:left w:val="single" w:color="auto" w:sz="4" w:space="0"/>
              <w:bottom w:val="single" w:color="auto" w:sz="4" w:space="0"/>
              <w:right w:val="single" w:color="auto" w:sz="4" w:space="0"/>
            </w:tcBorders>
            <w:vAlign w:val="center"/>
          </w:tcPr>
          <w:p w14:paraId="495182CC">
            <w:pPr>
              <w:spacing w:line="480" w:lineRule="exact"/>
              <w:jc w:val="center"/>
              <w:rPr>
                <w:rFonts w:ascii="仿宋_GB2312" w:hAnsi="黑体" w:eastAsia="仿宋_GB2312"/>
                <w:sz w:val="32"/>
                <w:szCs w:val="32"/>
                <w:highlight w:val="none"/>
              </w:rPr>
            </w:pPr>
            <w:r>
              <w:rPr>
                <w:rFonts w:hint="eastAsia" w:ascii="仿宋_GB2312" w:hAnsi="黑体" w:eastAsia="仿宋_GB2312"/>
                <w:sz w:val="32"/>
                <w:szCs w:val="32"/>
                <w:highlight w:val="none"/>
              </w:rPr>
              <w:t>职务/职称</w:t>
            </w:r>
          </w:p>
        </w:tc>
        <w:tc>
          <w:tcPr>
            <w:tcW w:w="1580" w:type="pct"/>
            <w:tcBorders>
              <w:top w:val="single" w:color="auto" w:sz="4" w:space="0"/>
              <w:left w:val="single" w:color="auto" w:sz="4" w:space="0"/>
              <w:bottom w:val="single" w:color="auto" w:sz="4" w:space="0"/>
              <w:right w:val="single" w:color="auto" w:sz="4" w:space="0"/>
            </w:tcBorders>
            <w:vAlign w:val="center"/>
          </w:tcPr>
          <w:p w14:paraId="339E98EA">
            <w:pPr>
              <w:spacing w:line="480" w:lineRule="exact"/>
              <w:jc w:val="center"/>
              <w:rPr>
                <w:rFonts w:ascii="仿宋_GB2312" w:hAnsi="黑体" w:eastAsia="仿宋_GB2312"/>
                <w:sz w:val="32"/>
                <w:szCs w:val="32"/>
                <w:highlight w:val="none"/>
              </w:rPr>
            </w:pPr>
            <w:r>
              <w:rPr>
                <w:rFonts w:hint="eastAsia" w:ascii="仿宋_GB2312" w:hAnsi="黑体" w:eastAsia="仿宋_GB2312"/>
                <w:sz w:val="32"/>
                <w:szCs w:val="32"/>
                <w:highlight w:val="none"/>
              </w:rPr>
              <w:t>工作单位</w:t>
            </w:r>
          </w:p>
        </w:tc>
        <w:tc>
          <w:tcPr>
            <w:tcW w:w="1041" w:type="pct"/>
            <w:tcBorders>
              <w:top w:val="single" w:color="auto" w:sz="4" w:space="0"/>
              <w:left w:val="single" w:color="auto" w:sz="4" w:space="0"/>
              <w:bottom w:val="single" w:color="auto" w:sz="4" w:space="0"/>
              <w:right w:val="single" w:color="auto" w:sz="4" w:space="0"/>
            </w:tcBorders>
            <w:vAlign w:val="center"/>
          </w:tcPr>
          <w:p w14:paraId="02A7FE86">
            <w:pPr>
              <w:spacing w:line="480" w:lineRule="exact"/>
              <w:jc w:val="center"/>
              <w:rPr>
                <w:rFonts w:ascii="仿宋_GB2312" w:hAnsi="黑体" w:eastAsia="仿宋_GB2312"/>
                <w:sz w:val="32"/>
                <w:szCs w:val="32"/>
                <w:highlight w:val="none"/>
              </w:rPr>
            </w:pPr>
            <w:r>
              <w:rPr>
                <w:rFonts w:hint="eastAsia" w:ascii="仿宋_GB2312" w:hAnsi="黑体" w:eastAsia="仿宋_GB2312"/>
                <w:sz w:val="32"/>
                <w:szCs w:val="32"/>
                <w:highlight w:val="none"/>
              </w:rPr>
              <w:t>任务分工</w:t>
            </w:r>
          </w:p>
        </w:tc>
      </w:tr>
      <w:tr w14:paraId="45C18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874" w:type="pct"/>
            <w:tcBorders>
              <w:top w:val="single" w:color="auto" w:sz="4" w:space="0"/>
              <w:left w:val="single" w:color="auto" w:sz="4" w:space="0"/>
              <w:bottom w:val="single" w:color="auto" w:sz="4" w:space="0"/>
              <w:right w:val="single" w:color="auto" w:sz="4" w:space="0"/>
            </w:tcBorders>
            <w:vAlign w:val="center"/>
          </w:tcPr>
          <w:p w14:paraId="6548F106">
            <w:pPr>
              <w:spacing w:line="480" w:lineRule="exact"/>
              <w:jc w:val="center"/>
              <w:rPr>
                <w:rFonts w:ascii="仿宋_GB2312" w:hAnsi="黑体" w:eastAsia="仿宋_GB2312"/>
                <w:sz w:val="32"/>
                <w:szCs w:val="32"/>
                <w:highlight w:val="none"/>
              </w:rPr>
            </w:pPr>
            <w:r>
              <w:rPr>
                <w:rFonts w:hint="eastAsia" w:ascii="仿宋_GB2312" w:hAnsi="黑体" w:eastAsia="仿宋_GB2312"/>
                <w:sz w:val="32"/>
                <w:szCs w:val="32"/>
                <w:highlight w:val="none"/>
              </w:rPr>
              <w:t>张杰</w:t>
            </w:r>
          </w:p>
        </w:tc>
        <w:tc>
          <w:tcPr>
            <w:tcW w:w="503" w:type="pct"/>
            <w:tcBorders>
              <w:top w:val="single" w:color="auto" w:sz="4" w:space="0"/>
              <w:left w:val="single" w:color="auto" w:sz="4" w:space="0"/>
              <w:bottom w:val="single" w:color="auto" w:sz="4" w:space="0"/>
              <w:right w:val="single" w:color="auto" w:sz="4" w:space="0"/>
            </w:tcBorders>
            <w:vAlign w:val="center"/>
          </w:tcPr>
          <w:p w14:paraId="2656ABC6">
            <w:pPr>
              <w:spacing w:line="480" w:lineRule="exact"/>
              <w:jc w:val="center"/>
              <w:rPr>
                <w:rFonts w:ascii="仿宋_GB2312" w:hAnsi="黑体" w:eastAsia="仿宋_GB2312"/>
                <w:sz w:val="32"/>
                <w:szCs w:val="32"/>
                <w:highlight w:val="none"/>
              </w:rPr>
            </w:pPr>
            <w:r>
              <w:rPr>
                <w:rFonts w:hint="eastAsia" w:ascii="仿宋_GB2312" w:hAnsi="黑体" w:eastAsia="仿宋_GB2312"/>
                <w:sz w:val="32"/>
                <w:szCs w:val="32"/>
                <w:highlight w:val="none"/>
              </w:rPr>
              <w:t>女</w:t>
            </w:r>
          </w:p>
        </w:tc>
        <w:tc>
          <w:tcPr>
            <w:tcW w:w="999" w:type="pct"/>
            <w:tcBorders>
              <w:top w:val="single" w:color="auto" w:sz="4" w:space="0"/>
              <w:left w:val="single" w:color="auto" w:sz="4" w:space="0"/>
              <w:bottom w:val="single" w:color="auto" w:sz="4" w:space="0"/>
              <w:right w:val="single" w:color="auto" w:sz="4" w:space="0"/>
            </w:tcBorders>
            <w:vAlign w:val="center"/>
          </w:tcPr>
          <w:p w14:paraId="0153B725">
            <w:pPr>
              <w:spacing w:line="480" w:lineRule="exact"/>
              <w:jc w:val="center"/>
              <w:rPr>
                <w:rFonts w:ascii="仿宋_GB2312" w:hAnsi="黑体" w:eastAsia="仿宋_GB2312"/>
                <w:sz w:val="32"/>
                <w:szCs w:val="32"/>
                <w:highlight w:val="none"/>
              </w:rPr>
            </w:pPr>
            <w:r>
              <w:rPr>
                <w:rFonts w:hint="eastAsia" w:ascii="仿宋_GB2312" w:hAnsi="黑体" w:eastAsia="仿宋_GB2312"/>
                <w:sz w:val="32"/>
                <w:szCs w:val="32"/>
                <w:highlight w:val="none"/>
              </w:rPr>
              <w:t>研究员</w:t>
            </w:r>
          </w:p>
        </w:tc>
        <w:tc>
          <w:tcPr>
            <w:tcW w:w="1580" w:type="pct"/>
            <w:tcBorders>
              <w:top w:val="single" w:color="auto" w:sz="4" w:space="0"/>
              <w:left w:val="single" w:color="auto" w:sz="4" w:space="0"/>
              <w:bottom w:val="single" w:color="auto" w:sz="4" w:space="0"/>
              <w:right w:val="single" w:color="auto" w:sz="4" w:space="0"/>
            </w:tcBorders>
            <w:vAlign w:val="center"/>
          </w:tcPr>
          <w:p w14:paraId="7DDE941E">
            <w:pPr>
              <w:spacing w:line="480" w:lineRule="exact"/>
              <w:jc w:val="center"/>
              <w:rPr>
                <w:rFonts w:ascii="仿宋_GB2312" w:hAnsi="黑体" w:eastAsia="仿宋_GB2312"/>
                <w:sz w:val="32"/>
                <w:szCs w:val="32"/>
                <w:highlight w:val="none"/>
              </w:rPr>
            </w:pPr>
            <w:r>
              <w:rPr>
                <w:rFonts w:hint="eastAsia" w:ascii="仿宋_GB2312" w:hAnsi="黑体" w:eastAsia="仿宋_GB2312"/>
                <w:sz w:val="32"/>
                <w:szCs w:val="32"/>
                <w:highlight w:val="none"/>
              </w:rPr>
              <w:t>新疆农业科学院农业机械化研究所</w:t>
            </w:r>
          </w:p>
        </w:tc>
        <w:tc>
          <w:tcPr>
            <w:tcW w:w="1041" w:type="pct"/>
            <w:tcBorders>
              <w:top w:val="single" w:color="auto" w:sz="4" w:space="0"/>
              <w:left w:val="single" w:color="auto" w:sz="4" w:space="0"/>
              <w:bottom w:val="single" w:color="auto" w:sz="4" w:space="0"/>
              <w:right w:val="single" w:color="auto" w:sz="4" w:space="0"/>
            </w:tcBorders>
            <w:vAlign w:val="center"/>
          </w:tcPr>
          <w:p w14:paraId="02BF8B1C">
            <w:pPr>
              <w:spacing w:line="480" w:lineRule="exact"/>
              <w:jc w:val="center"/>
              <w:rPr>
                <w:rFonts w:ascii="仿宋_GB2312" w:hAnsi="黑体" w:eastAsia="仿宋_GB2312"/>
                <w:sz w:val="32"/>
                <w:szCs w:val="32"/>
                <w:highlight w:val="none"/>
              </w:rPr>
            </w:pPr>
            <w:r>
              <w:rPr>
                <w:rFonts w:hint="eastAsia" w:ascii="仿宋_GB2312" w:hAnsi="黑体" w:eastAsia="仿宋_GB2312"/>
                <w:sz w:val="32"/>
                <w:szCs w:val="32"/>
                <w:highlight w:val="none"/>
              </w:rPr>
              <w:t>标准整体制定、资料收集、标准起草及修改</w:t>
            </w:r>
          </w:p>
        </w:tc>
      </w:tr>
      <w:tr w14:paraId="1E48C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874" w:type="pct"/>
            <w:tcBorders>
              <w:top w:val="single" w:color="auto" w:sz="4" w:space="0"/>
              <w:left w:val="single" w:color="auto" w:sz="4" w:space="0"/>
              <w:bottom w:val="single" w:color="auto" w:sz="4" w:space="0"/>
              <w:right w:val="single" w:color="auto" w:sz="4" w:space="0"/>
            </w:tcBorders>
            <w:vAlign w:val="center"/>
          </w:tcPr>
          <w:p w14:paraId="0B783D38">
            <w:pPr>
              <w:spacing w:line="480" w:lineRule="exact"/>
              <w:jc w:val="center"/>
              <w:rPr>
                <w:rFonts w:ascii="仿宋_GB2312" w:hAnsi="黑体" w:eastAsia="仿宋_GB2312"/>
                <w:sz w:val="32"/>
                <w:szCs w:val="32"/>
                <w:highlight w:val="none"/>
              </w:rPr>
            </w:pPr>
            <w:r>
              <w:rPr>
                <w:rFonts w:hint="eastAsia" w:ascii="仿宋_GB2312" w:hAnsi="黑体" w:eastAsia="仿宋_GB2312"/>
                <w:sz w:val="32"/>
                <w:szCs w:val="32"/>
                <w:highlight w:val="none"/>
              </w:rPr>
              <w:t>冯斌</w:t>
            </w:r>
          </w:p>
        </w:tc>
        <w:tc>
          <w:tcPr>
            <w:tcW w:w="503" w:type="pct"/>
            <w:tcBorders>
              <w:top w:val="single" w:color="auto" w:sz="4" w:space="0"/>
              <w:left w:val="single" w:color="auto" w:sz="4" w:space="0"/>
              <w:bottom w:val="single" w:color="auto" w:sz="4" w:space="0"/>
              <w:right w:val="single" w:color="auto" w:sz="4" w:space="0"/>
            </w:tcBorders>
            <w:vAlign w:val="center"/>
          </w:tcPr>
          <w:p w14:paraId="6165563C">
            <w:pPr>
              <w:spacing w:line="480" w:lineRule="exact"/>
              <w:jc w:val="center"/>
              <w:rPr>
                <w:rFonts w:ascii="仿宋_GB2312" w:hAnsi="黑体" w:eastAsia="仿宋_GB2312"/>
                <w:sz w:val="32"/>
                <w:szCs w:val="32"/>
                <w:highlight w:val="none"/>
              </w:rPr>
            </w:pPr>
            <w:r>
              <w:rPr>
                <w:rFonts w:hint="eastAsia" w:ascii="仿宋_GB2312" w:hAnsi="黑体" w:eastAsia="仿宋_GB2312"/>
                <w:sz w:val="32"/>
                <w:szCs w:val="32"/>
                <w:highlight w:val="none"/>
              </w:rPr>
              <w:t>男</w:t>
            </w:r>
          </w:p>
        </w:tc>
        <w:tc>
          <w:tcPr>
            <w:tcW w:w="999" w:type="pct"/>
            <w:tcBorders>
              <w:top w:val="single" w:color="auto" w:sz="4" w:space="0"/>
              <w:left w:val="single" w:color="auto" w:sz="4" w:space="0"/>
              <w:bottom w:val="single" w:color="auto" w:sz="4" w:space="0"/>
              <w:right w:val="single" w:color="auto" w:sz="4" w:space="0"/>
            </w:tcBorders>
            <w:vAlign w:val="center"/>
          </w:tcPr>
          <w:p w14:paraId="0FD7DA54">
            <w:pPr>
              <w:spacing w:line="480" w:lineRule="exact"/>
              <w:jc w:val="center"/>
              <w:rPr>
                <w:rFonts w:ascii="仿宋_GB2312" w:hAnsi="黑体" w:eastAsia="仿宋_GB2312"/>
                <w:sz w:val="32"/>
                <w:szCs w:val="32"/>
                <w:highlight w:val="none"/>
              </w:rPr>
            </w:pPr>
            <w:r>
              <w:rPr>
                <w:rFonts w:hint="eastAsia" w:ascii="仿宋_GB2312" w:hAnsi="黑体" w:eastAsia="仿宋_GB2312"/>
                <w:sz w:val="32"/>
                <w:szCs w:val="32"/>
                <w:highlight w:val="none"/>
              </w:rPr>
              <w:t>副总工/研究员</w:t>
            </w:r>
          </w:p>
        </w:tc>
        <w:tc>
          <w:tcPr>
            <w:tcW w:w="1580" w:type="pct"/>
            <w:tcBorders>
              <w:top w:val="single" w:color="auto" w:sz="4" w:space="0"/>
              <w:left w:val="single" w:color="auto" w:sz="4" w:space="0"/>
              <w:bottom w:val="single" w:color="auto" w:sz="4" w:space="0"/>
              <w:right w:val="single" w:color="auto" w:sz="4" w:space="0"/>
            </w:tcBorders>
            <w:vAlign w:val="center"/>
          </w:tcPr>
          <w:p w14:paraId="6329FA4D">
            <w:pPr>
              <w:spacing w:line="480" w:lineRule="exact"/>
              <w:jc w:val="center"/>
              <w:rPr>
                <w:rFonts w:ascii="仿宋_GB2312" w:hAnsi="黑体" w:eastAsia="仿宋_GB2312"/>
                <w:sz w:val="32"/>
                <w:szCs w:val="32"/>
                <w:highlight w:val="none"/>
              </w:rPr>
            </w:pPr>
            <w:r>
              <w:rPr>
                <w:rFonts w:hint="eastAsia" w:ascii="仿宋_GB2312" w:hAnsi="黑体" w:eastAsia="仿宋_GB2312"/>
                <w:sz w:val="32"/>
                <w:szCs w:val="32"/>
                <w:highlight w:val="none"/>
              </w:rPr>
              <w:t>新疆农业科学院农业机械化研究所</w:t>
            </w:r>
          </w:p>
        </w:tc>
        <w:tc>
          <w:tcPr>
            <w:tcW w:w="1041" w:type="pct"/>
            <w:tcBorders>
              <w:top w:val="single" w:color="auto" w:sz="4" w:space="0"/>
              <w:left w:val="single" w:color="auto" w:sz="4" w:space="0"/>
              <w:bottom w:val="single" w:color="auto" w:sz="4" w:space="0"/>
              <w:right w:val="single" w:color="auto" w:sz="4" w:space="0"/>
            </w:tcBorders>
            <w:vAlign w:val="center"/>
          </w:tcPr>
          <w:p w14:paraId="6C5FB8D4">
            <w:pPr>
              <w:spacing w:line="480" w:lineRule="exact"/>
              <w:jc w:val="center"/>
              <w:rPr>
                <w:rFonts w:ascii="仿宋_GB2312" w:hAnsi="黑体" w:eastAsia="仿宋_GB2312"/>
                <w:sz w:val="32"/>
                <w:szCs w:val="32"/>
                <w:highlight w:val="none"/>
              </w:rPr>
            </w:pPr>
            <w:r>
              <w:rPr>
                <w:rFonts w:hint="eastAsia" w:ascii="仿宋_GB2312" w:hAnsi="黑体" w:eastAsia="仿宋_GB2312"/>
                <w:sz w:val="32"/>
                <w:szCs w:val="32"/>
                <w:highlight w:val="none"/>
              </w:rPr>
              <w:t>标准整体校核</w:t>
            </w:r>
          </w:p>
        </w:tc>
      </w:tr>
      <w:tr w14:paraId="1E949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070EBFB6">
            <w:pPr>
              <w:spacing w:line="480" w:lineRule="exact"/>
              <w:jc w:val="center"/>
              <w:rPr>
                <w:rFonts w:hint="eastAsia" w:ascii="仿宋_GB2312" w:hAnsi="黑体" w:eastAsia="仿宋_GB2312" w:cs="Times New Roman"/>
                <w:kern w:val="2"/>
                <w:sz w:val="32"/>
                <w:szCs w:val="32"/>
                <w:highlight w:val="none"/>
                <w:lang w:val="en-US" w:eastAsia="zh-CN" w:bidi="ar-SA"/>
              </w:rPr>
            </w:pPr>
            <w:r>
              <w:rPr>
                <w:rFonts w:hint="eastAsia" w:ascii="仿宋_GB2312" w:hAnsi="黑体" w:eastAsia="仿宋_GB2312"/>
                <w:sz w:val="32"/>
                <w:szCs w:val="32"/>
                <w:highlight w:val="none"/>
              </w:rPr>
              <w:t>马娟</w:t>
            </w:r>
          </w:p>
        </w:tc>
        <w:tc>
          <w:tcPr>
            <w:tcW w:w="503" w:type="pct"/>
            <w:tcBorders>
              <w:top w:val="single" w:color="auto" w:sz="4" w:space="0"/>
              <w:left w:val="single" w:color="auto" w:sz="4" w:space="0"/>
              <w:bottom w:val="single" w:color="auto" w:sz="4" w:space="0"/>
              <w:right w:val="single" w:color="auto" w:sz="4" w:space="0"/>
            </w:tcBorders>
            <w:shd w:val="clear" w:color="auto" w:fill="auto"/>
            <w:vAlign w:val="center"/>
          </w:tcPr>
          <w:p w14:paraId="3B83F402">
            <w:pPr>
              <w:spacing w:line="480" w:lineRule="exact"/>
              <w:jc w:val="center"/>
              <w:rPr>
                <w:rFonts w:hint="eastAsia" w:ascii="仿宋_GB2312" w:hAnsi="黑体" w:eastAsia="仿宋_GB2312" w:cs="Times New Roman"/>
                <w:kern w:val="2"/>
                <w:sz w:val="32"/>
                <w:szCs w:val="32"/>
                <w:highlight w:val="none"/>
                <w:lang w:val="en-US" w:eastAsia="zh-CN" w:bidi="ar-SA"/>
              </w:rPr>
            </w:pPr>
            <w:r>
              <w:rPr>
                <w:rFonts w:hint="eastAsia" w:ascii="仿宋_GB2312" w:hAnsi="黑体" w:eastAsia="仿宋_GB2312"/>
                <w:sz w:val="32"/>
                <w:szCs w:val="32"/>
                <w:highlight w:val="none"/>
              </w:rPr>
              <w:t>女</w:t>
            </w:r>
          </w:p>
        </w:tc>
        <w:tc>
          <w:tcPr>
            <w:tcW w:w="999" w:type="pct"/>
            <w:tcBorders>
              <w:top w:val="single" w:color="auto" w:sz="4" w:space="0"/>
              <w:left w:val="single" w:color="auto" w:sz="4" w:space="0"/>
              <w:bottom w:val="single" w:color="auto" w:sz="4" w:space="0"/>
              <w:right w:val="single" w:color="auto" w:sz="4" w:space="0"/>
            </w:tcBorders>
            <w:shd w:val="clear" w:color="auto" w:fill="auto"/>
            <w:vAlign w:val="center"/>
          </w:tcPr>
          <w:p w14:paraId="45D7F905">
            <w:pPr>
              <w:spacing w:line="480" w:lineRule="exact"/>
              <w:jc w:val="center"/>
              <w:rPr>
                <w:rFonts w:hint="eastAsia" w:ascii="仿宋_GB2312" w:hAnsi="黑体" w:eastAsia="仿宋_GB2312" w:cs="Times New Roman"/>
                <w:kern w:val="2"/>
                <w:sz w:val="32"/>
                <w:szCs w:val="32"/>
                <w:highlight w:val="none"/>
                <w:lang w:val="en-US" w:eastAsia="zh-CN" w:bidi="ar-SA"/>
              </w:rPr>
            </w:pPr>
            <w:r>
              <w:rPr>
                <w:rFonts w:hint="eastAsia" w:ascii="仿宋_GB2312" w:hAnsi="黑体" w:eastAsia="仿宋_GB2312"/>
                <w:sz w:val="32"/>
                <w:szCs w:val="32"/>
                <w:highlight w:val="none"/>
              </w:rPr>
              <w:t>高级工程师</w:t>
            </w:r>
          </w:p>
        </w:tc>
        <w:tc>
          <w:tcPr>
            <w:tcW w:w="1580" w:type="pct"/>
            <w:tcBorders>
              <w:top w:val="single" w:color="auto" w:sz="4" w:space="0"/>
              <w:left w:val="single" w:color="auto" w:sz="4" w:space="0"/>
              <w:bottom w:val="single" w:color="auto" w:sz="4" w:space="0"/>
              <w:right w:val="single" w:color="auto" w:sz="4" w:space="0"/>
            </w:tcBorders>
            <w:shd w:val="clear" w:color="auto" w:fill="auto"/>
            <w:vAlign w:val="center"/>
          </w:tcPr>
          <w:p w14:paraId="1014FFF0">
            <w:pPr>
              <w:spacing w:line="480" w:lineRule="exact"/>
              <w:jc w:val="center"/>
              <w:rPr>
                <w:rFonts w:hint="eastAsia" w:ascii="仿宋_GB2312" w:hAnsi="黑体" w:eastAsia="仿宋_GB2312" w:cs="Times New Roman"/>
                <w:kern w:val="2"/>
                <w:sz w:val="32"/>
                <w:szCs w:val="32"/>
                <w:highlight w:val="none"/>
                <w:lang w:val="en-US" w:eastAsia="zh-CN" w:bidi="ar-SA"/>
              </w:rPr>
            </w:pPr>
            <w:r>
              <w:rPr>
                <w:rFonts w:hint="eastAsia" w:ascii="仿宋_GB2312" w:hAnsi="黑体" w:eastAsia="仿宋_GB2312"/>
                <w:sz w:val="32"/>
                <w:szCs w:val="32"/>
                <w:highlight w:val="none"/>
              </w:rPr>
              <w:t>新疆农业科学院农业机械化研究所</w:t>
            </w:r>
          </w:p>
        </w:tc>
        <w:tc>
          <w:tcPr>
            <w:tcW w:w="1041" w:type="pct"/>
            <w:tcBorders>
              <w:top w:val="single" w:color="auto" w:sz="4" w:space="0"/>
              <w:left w:val="single" w:color="auto" w:sz="4" w:space="0"/>
              <w:bottom w:val="single" w:color="auto" w:sz="4" w:space="0"/>
              <w:right w:val="single" w:color="auto" w:sz="4" w:space="0"/>
            </w:tcBorders>
            <w:shd w:val="clear" w:color="auto" w:fill="auto"/>
            <w:vAlign w:val="center"/>
          </w:tcPr>
          <w:p w14:paraId="2AD7D05E">
            <w:pPr>
              <w:spacing w:line="480" w:lineRule="exact"/>
              <w:jc w:val="center"/>
              <w:rPr>
                <w:rFonts w:hint="eastAsia" w:ascii="仿宋_GB2312" w:hAnsi="黑体" w:eastAsia="仿宋_GB2312" w:cs="Times New Roman"/>
                <w:kern w:val="2"/>
                <w:sz w:val="32"/>
                <w:szCs w:val="32"/>
                <w:highlight w:val="none"/>
                <w:lang w:val="en-US" w:eastAsia="zh-CN" w:bidi="ar-SA"/>
              </w:rPr>
            </w:pPr>
            <w:r>
              <w:rPr>
                <w:rFonts w:hint="eastAsia" w:ascii="仿宋_GB2312" w:hAnsi="黑体" w:eastAsia="仿宋_GB2312"/>
                <w:sz w:val="32"/>
                <w:szCs w:val="32"/>
                <w:highlight w:val="none"/>
              </w:rPr>
              <w:t>北疆地区调研及试验</w:t>
            </w:r>
          </w:p>
        </w:tc>
      </w:tr>
      <w:tr w14:paraId="4F588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194AD579">
            <w:pPr>
              <w:spacing w:line="480" w:lineRule="exact"/>
              <w:jc w:val="center"/>
              <w:rPr>
                <w:rFonts w:hint="eastAsia" w:ascii="仿宋_GB2312" w:hAnsi="黑体" w:eastAsia="仿宋_GB2312" w:cs="Times New Roman"/>
                <w:kern w:val="2"/>
                <w:sz w:val="32"/>
                <w:szCs w:val="32"/>
                <w:highlight w:val="none"/>
                <w:lang w:val="en-US" w:eastAsia="zh-CN" w:bidi="ar-SA"/>
              </w:rPr>
            </w:pPr>
            <w:r>
              <w:rPr>
                <w:rFonts w:hint="eastAsia" w:ascii="仿宋_GB2312" w:hAnsi="黑体" w:eastAsia="仿宋_GB2312"/>
                <w:sz w:val="32"/>
                <w:szCs w:val="32"/>
                <w:highlight w:val="none"/>
              </w:rPr>
              <w:t>安世官</w:t>
            </w:r>
          </w:p>
        </w:tc>
        <w:tc>
          <w:tcPr>
            <w:tcW w:w="503" w:type="pct"/>
            <w:tcBorders>
              <w:top w:val="single" w:color="auto" w:sz="4" w:space="0"/>
              <w:left w:val="single" w:color="auto" w:sz="4" w:space="0"/>
              <w:bottom w:val="single" w:color="auto" w:sz="4" w:space="0"/>
              <w:right w:val="single" w:color="auto" w:sz="4" w:space="0"/>
            </w:tcBorders>
            <w:shd w:val="clear" w:color="auto" w:fill="auto"/>
            <w:vAlign w:val="center"/>
          </w:tcPr>
          <w:p w14:paraId="1836AE97">
            <w:pPr>
              <w:spacing w:line="480" w:lineRule="exact"/>
              <w:jc w:val="center"/>
              <w:rPr>
                <w:rFonts w:hint="eastAsia" w:ascii="仿宋_GB2312" w:hAnsi="黑体" w:eastAsia="仿宋_GB2312" w:cs="Times New Roman"/>
                <w:kern w:val="2"/>
                <w:sz w:val="32"/>
                <w:szCs w:val="32"/>
                <w:highlight w:val="none"/>
                <w:lang w:val="en-US" w:eastAsia="zh-CN" w:bidi="ar-SA"/>
              </w:rPr>
            </w:pPr>
            <w:r>
              <w:rPr>
                <w:rFonts w:hint="eastAsia" w:ascii="仿宋_GB2312" w:hAnsi="黑体" w:eastAsia="仿宋_GB2312"/>
                <w:sz w:val="32"/>
                <w:szCs w:val="32"/>
                <w:highlight w:val="none"/>
              </w:rPr>
              <w:t>男</w:t>
            </w:r>
          </w:p>
        </w:tc>
        <w:tc>
          <w:tcPr>
            <w:tcW w:w="999" w:type="pct"/>
            <w:tcBorders>
              <w:top w:val="single" w:color="auto" w:sz="4" w:space="0"/>
              <w:left w:val="single" w:color="auto" w:sz="4" w:space="0"/>
              <w:bottom w:val="single" w:color="auto" w:sz="4" w:space="0"/>
              <w:right w:val="single" w:color="auto" w:sz="4" w:space="0"/>
            </w:tcBorders>
            <w:shd w:val="clear" w:color="auto" w:fill="auto"/>
            <w:vAlign w:val="center"/>
          </w:tcPr>
          <w:p w14:paraId="561FB0D9">
            <w:pPr>
              <w:spacing w:line="480" w:lineRule="exact"/>
              <w:jc w:val="center"/>
              <w:rPr>
                <w:rFonts w:hint="eastAsia" w:ascii="仿宋_GB2312" w:hAnsi="黑体" w:eastAsia="仿宋_GB2312" w:cs="Times New Roman"/>
                <w:kern w:val="2"/>
                <w:sz w:val="32"/>
                <w:szCs w:val="32"/>
                <w:highlight w:val="none"/>
                <w:lang w:val="en-US" w:eastAsia="zh-CN" w:bidi="ar-SA"/>
              </w:rPr>
            </w:pPr>
            <w:r>
              <w:rPr>
                <w:rFonts w:hint="eastAsia" w:ascii="仿宋_GB2312" w:hAnsi="黑体" w:eastAsia="仿宋_GB2312"/>
                <w:sz w:val="32"/>
                <w:szCs w:val="32"/>
                <w:highlight w:val="none"/>
                <w:lang w:val="en-US" w:eastAsia="zh-CN"/>
              </w:rPr>
              <w:t>助理</w:t>
            </w:r>
            <w:r>
              <w:rPr>
                <w:rFonts w:hint="eastAsia" w:ascii="仿宋_GB2312" w:hAnsi="黑体" w:eastAsia="仿宋_GB2312"/>
                <w:sz w:val="32"/>
                <w:szCs w:val="32"/>
                <w:highlight w:val="none"/>
              </w:rPr>
              <w:t>研究员</w:t>
            </w:r>
          </w:p>
        </w:tc>
        <w:tc>
          <w:tcPr>
            <w:tcW w:w="1580" w:type="pct"/>
            <w:tcBorders>
              <w:top w:val="single" w:color="auto" w:sz="4" w:space="0"/>
              <w:left w:val="single" w:color="auto" w:sz="4" w:space="0"/>
              <w:bottom w:val="single" w:color="auto" w:sz="4" w:space="0"/>
              <w:right w:val="single" w:color="auto" w:sz="4" w:space="0"/>
            </w:tcBorders>
            <w:shd w:val="clear" w:color="auto" w:fill="auto"/>
            <w:vAlign w:val="center"/>
          </w:tcPr>
          <w:p w14:paraId="127A631F">
            <w:pPr>
              <w:spacing w:line="480" w:lineRule="exact"/>
              <w:jc w:val="center"/>
              <w:rPr>
                <w:rFonts w:hint="eastAsia" w:ascii="仿宋_GB2312" w:hAnsi="黑体" w:eastAsia="仿宋_GB2312" w:cs="Times New Roman"/>
                <w:kern w:val="2"/>
                <w:sz w:val="32"/>
                <w:szCs w:val="32"/>
                <w:highlight w:val="none"/>
                <w:lang w:val="en-US" w:eastAsia="zh-CN" w:bidi="ar-SA"/>
              </w:rPr>
            </w:pPr>
            <w:r>
              <w:rPr>
                <w:rFonts w:hint="eastAsia" w:ascii="仿宋_GB2312" w:hAnsi="黑体" w:eastAsia="仿宋_GB2312"/>
                <w:sz w:val="32"/>
                <w:szCs w:val="32"/>
                <w:highlight w:val="none"/>
              </w:rPr>
              <w:t>新疆农业科学院农业机械化研究所</w:t>
            </w:r>
          </w:p>
        </w:tc>
        <w:tc>
          <w:tcPr>
            <w:tcW w:w="1041" w:type="pct"/>
            <w:tcBorders>
              <w:top w:val="single" w:color="auto" w:sz="4" w:space="0"/>
              <w:left w:val="single" w:color="auto" w:sz="4" w:space="0"/>
              <w:bottom w:val="single" w:color="auto" w:sz="4" w:space="0"/>
              <w:right w:val="single" w:color="auto" w:sz="4" w:space="0"/>
            </w:tcBorders>
            <w:shd w:val="clear" w:color="auto" w:fill="auto"/>
            <w:vAlign w:val="center"/>
          </w:tcPr>
          <w:p w14:paraId="55C8EF01">
            <w:pPr>
              <w:spacing w:line="480" w:lineRule="exact"/>
              <w:jc w:val="center"/>
              <w:rPr>
                <w:rFonts w:hint="eastAsia" w:ascii="仿宋_GB2312" w:hAnsi="黑体" w:eastAsia="仿宋_GB2312" w:cs="Times New Roman"/>
                <w:kern w:val="2"/>
                <w:sz w:val="32"/>
                <w:szCs w:val="32"/>
                <w:highlight w:val="none"/>
                <w:lang w:val="en-US" w:eastAsia="zh-CN" w:bidi="ar-SA"/>
              </w:rPr>
            </w:pPr>
            <w:r>
              <w:rPr>
                <w:rFonts w:hint="eastAsia" w:ascii="仿宋_GB2312" w:hAnsi="黑体" w:eastAsia="仿宋_GB2312"/>
                <w:sz w:val="32"/>
                <w:szCs w:val="32"/>
                <w:highlight w:val="none"/>
              </w:rPr>
              <w:t>南疆地区调研及试验</w:t>
            </w:r>
          </w:p>
        </w:tc>
      </w:tr>
      <w:tr w14:paraId="1AAE3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874" w:type="pct"/>
            <w:tcBorders>
              <w:top w:val="single" w:color="auto" w:sz="4" w:space="0"/>
              <w:left w:val="single" w:color="auto" w:sz="4" w:space="0"/>
              <w:bottom w:val="single" w:color="auto" w:sz="4" w:space="0"/>
              <w:right w:val="single" w:color="auto" w:sz="4" w:space="0"/>
            </w:tcBorders>
            <w:vAlign w:val="center"/>
          </w:tcPr>
          <w:p w14:paraId="0A63AF30">
            <w:pPr>
              <w:spacing w:line="480" w:lineRule="exact"/>
              <w:jc w:val="center"/>
              <w:rPr>
                <w:rFonts w:ascii="仿宋_GB2312" w:hAnsi="黑体" w:eastAsia="仿宋_GB2312"/>
                <w:sz w:val="32"/>
                <w:szCs w:val="32"/>
                <w:highlight w:val="none"/>
              </w:rPr>
            </w:pPr>
            <w:r>
              <w:rPr>
                <w:rFonts w:hint="eastAsia" w:ascii="仿宋_GB2312" w:hAnsi="黑体" w:eastAsia="仿宋_GB2312"/>
                <w:sz w:val="32"/>
                <w:szCs w:val="32"/>
                <w:highlight w:val="none"/>
              </w:rPr>
              <w:t>田翔</w:t>
            </w:r>
          </w:p>
        </w:tc>
        <w:tc>
          <w:tcPr>
            <w:tcW w:w="503" w:type="pct"/>
            <w:tcBorders>
              <w:top w:val="single" w:color="auto" w:sz="4" w:space="0"/>
              <w:left w:val="single" w:color="auto" w:sz="4" w:space="0"/>
              <w:bottom w:val="single" w:color="auto" w:sz="4" w:space="0"/>
              <w:right w:val="single" w:color="auto" w:sz="4" w:space="0"/>
            </w:tcBorders>
            <w:vAlign w:val="center"/>
          </w:tcPr>
          <w:p w14:paraId="298CE114">
            <w:pPr>
              <w:spacing w:line="480" w:lineRule="exact"/>
              <w:jc w:val="center"/>
              <w:rPr>
                <w:rFonts w:ascii="仿宋_GB2312" w:hAnsi="黑体" w:eastAsia="仿宋_GB2312"/>
                <w:sz w:val="32"/>
                <w:szCs w:val="32"/>
                <w:highlight w:val="none"/>
              </w:rPr>
            </w:pPr>
            <w:r>
              <w:rPr>
                <w:rFonts w:hint="eastAsia" w:ascii="仿宋_GB2312" w:hAnsi="黑体" w:eastAsia="仿宋_GB2312"/>
                <w:sz w:val="32"/>
                <w:szCs w:val="32"/>
                <w:highlight w:val="none"/>
              </w:rPr>
              <w:t>男</w:t>
            </w:r>
          </w:p>
        </w:tc>
        <w:tc>
          <w:tcPr>
            <w:tcW w:w="999" w:type="pct"/>
            <w:tcBorders>
              <w:top w:val="single" w:color="auto" w:sz="4" w:space="0"/>
              <w:left w:val="single" w:color="auto" w:sz="4" w:space="0"/>
              <w:bottom w:val="single" w:color="auto" w:sz="4" w:space="0"/>
              <w:right w:val="single" w:color="auto" w:sz="4" w:space="0"/>
            </w:tcBorders>
            <w:vAlign w:val="center"/>
          </w:tcPr>
          <w:p w14:paraId="72C74AF7">
            <w:pPr>
              <w:spacing w:line="480" w:lineRule="exact"/>
              <w:jc w:val="center"/>
              <w:rPr>
                <w:rFonts w:ascii="仿宋_GB2312" w:hAnsi="黑体" w:eastAsia="仿宋_GB2312"/>
                <w:sz w:val="32"/>
                <w:szCs w:val="32"/>
                <w:highlight w:val="none"/>
              </w:rPr>
            </w:pPr>
            <w:r>
              <w:rPr>
                <w:rFonts w:hint="eastAsia" w:ascii="仿宋_GB2312" w:hAnsi="黑体" w:eastAsia="仿宋_GB2312"/>
                <w:sz w:val="32"/>
                <w:szCs w:val="32"/>
                <w:highlight w:val="none"/>
              </w:rPr>
              <w:t>副研究员</w:t>
            </w:r>
          </w:p>
        </w:tc>
        <w:tc>
          <w:tcPr>
            <w:tcW w:w="1580" w:type="pct"/>
            <w:tcBorders>
              <w:top w:val="single" w:color="auto" w:sz="4" w:space="0"/>
              <w:left w:val="single" w:color="auto" w:sz="4" w:space="0"/>
              <w:bottom w:val="single" w:color="auto" w:sz="4" w:space="0"/>
              <w:right w:val="single" w:color="auto" w:sz="4" w:space="0"/>
            </w:tcBorders>
            <w:vAlign w:val="center"/>
          </w:tcPr>
          <w:p w14:paraId="1C269960">
            <w:pPr>
              <w:spacing w:line="480" w:lineRule="exact"/>
              <w:jc w:val="center"/>
              <w:rPr>
                <w:rFonts w:ascii="仿宋_GB2312" w:hAnsi="黑体" w:eastAsia="仿宋_GB2312"/>
                <w:sz w:val="32"/>
                <w:szCs w:val="32"/>
                <w:highlight w:val="none"/>
              </w:rPr>
            </w:pPr>
            <w:r>
              <w:rPr>
                <w:rFonts w:hint="eastAsia" w:ascii="仿宋_GB2312" w:hAnsi="黑体" w:eastAsia="仿宋_GB2312"/>
                <w:sz w:val="32"/>
                <w:szCs w:val="32"/>
                <w:highlight w:val="none"/>
              </w:rPr>
              <w:t>新疆农业科学院农业机械化研究所</w:t>
            </w:r>
          </w:p>
        </w:tc>
        <w:tc>
          <w:tcPr>
            <w:tcW w:w="1041" w:type="pct"/>
            <w:tcBorders>
              <w:top w:val="single" w:color="auto" w:sz="4" w:space="0"/>
              <w:left w:val="single" w:color="auto" w:sz="4" w:space="0"/>
              <w:bottom w:val="single" w:color="auto" w:sz="4" w:space="0"/>
              <w:right w:val="single" w:color="auto" w:sz="4" w:space="0"/>
            </w:tcBorders>
            <w:vAlign w:val="center"/>
          </w:tcPr>
          <w:p w14:paraId="66659427">
            <w:pPr>
              <w:spacing w:line="480" w:lineRule="exact"/>
              <w:jc w:val="center"/>
              <w:rPr>
                <w:rFonts w:ascii="仿宋_GB2312" w:hAnsi="黑体" w:eastAsia="仿宋_GB2312"/>
                <w:sz w:val="32"/>
                <w:szCs w:val="32"/>
                <w:highlight w:val="none"/>
              </w:rPr>
            </w:pPr>
            <w:r>
              <w:rPr>
                <w:rFonts w:hint="eastAsia" w:ascii="仿宋_GB2312" w:hAnsi="黑体" w:eastAsia="仿宋_GB2312"/>
                <w:sz w:val="32"/>
                <w:szCs w:val="32"/>
                <w:highlight w:val="none"/>
              </w:rPr>
              <w:t>南疆地区调研及试验</w:t>
            </w:r>
          </w:p>
        </w:tc>
      </w:tr>
      <w:tr w14:paraId="5EF12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281289B6">
            <w:pPr>
              <w:spacing w:line="480" w:lineRule="exact"/>
              <w:jc w:val="center"/>
              <w:rPr>
                <w:rFonts w:ascii="仿宋_GB2312" w:hAnsi="黑体" w:eastAsia="仿宋_GB2312" w:cs="Times New Roman"/>
                <w:kern w:val="2"/>
                <w:sz w:val="32"/>
                <w:szCs w:val="32"/>
                <w:highlight w:val="none"/>
                <w:lang w:val="en-US" w:eastAsia="zh-CN" w:bidi="ar-SA"/>
              </w:rPr>
            </w:pPr>
            <w:r>
              <w:rPr>
                <w:rFonts w:hint="eastAsia" w:ascii="仿宋_GB2312" w:hAnsi="黑体" w:eastAsia="仿宋_GB2312"/>
                <w:sz w:val="32"/>
                <w:szCs w:val="32"/>
                <w:highlight w:val="none"/>
              </w:rPr>
              <w:t>赵超</w:t>
            </w:r>
          </w:p>
        </w:tc>
        <w:tc>
          <w:tcPr>
            <w:tcW w:w="503" w:type="pct"/>
            <w:tcBorders>
              <w:top w:val="single" w:color="auto" w:sz="4" w:space="0"/>
              <w:left w:val="single" w:color="auto" w:sz="4" w:space="0"/>
              <w:bottom w:val="single" w:color="auto" w:sz="4" w:space="0"/>
              <w:right w:val="single" w:color="auto" w:sz="4" w:space="0"/>
            </w:tcBorders>
            <w:shd w:val="clear" w:color="auto" w:fill="auto"/>
            <w:vAlign w:val="center"/>
          </w:tcPr>
          <w:p w14:paraId="7B175A1F">
            <w:pPr>
              <w:spacing w:line="480" w:lineRule="exact"/>
              <w:jc w:val="center"/>
              <w:rPr>
                <w:rFonts w:ascii="仿宋_GB2312" w:hAnsi="黑体" w:eastAsia="仿宋_GB2312" w:cs="Times New Roman"/>
                <w:kern w:val="2"/>
                <w:sz w:val="32"/>
                <w:szCs w:val="32"/>
                <w:highlight w:val="none"/>
                <w:lang w:val="en-US" w:eastAsia="zh-CN" w:bidi="ar-SA"/>
              </w:rPr>
            </w:pPr>
            <w:r>
              <w:rPr>
                <w:rFonts w:hint="eastAsia" w:ascii="仿宋_GB2312" w:hAnsi="黑体" w:eastAsia="仿宋_GB2312"/>
                <w:sz w:val="32"/>
                <w:szCs w:val="32"/>
                <w:highlight w:val="none"/>
              </w:rPr>
              <w:t>男</w:t>
            </w:r>
          </w:p>
        </w:tc>
        <w:tc>
          <w:tcPr>
            <w:tcW w:w="999" w:type="pct"/>
            <w:tcBorders>
              <w:top w:val="single" w:color="auto" w:sz="4" w:space="0"/>
              <w:left w:val="single" w:color="auto" w:sz="4" w:space="0"/>
              <w:bottom w:val="single" w:color="auto" w:sz="4" w:space="0"/>
              <w:right w:val="single" w:color="auto" w:sz="4" w:space="0"/>
            </w:tcBorders>
            <w:shd w:val="clear" w:color="auto" w:fill="auto"/>
            <w:vAlign w:val="center"/>
          </w:tcPr>
          <w:p w14:paraId="4051818B">
            <w:pPr>
              <w:spacing w:line="480" w:lineRule="exact"/>
              <w:jc w:val="center"/>
              <w:rPr>
                <w:rFonts w:ascii="仿宋_GB2312" w:hAnsi="黑体" w:eastAsia="仿宋_GB2312" w:cs="Times New Roman"/>
                <w:kern w:val="2"/>
                <w:sz w:val="32"/>
                <w:szCs w:val="32"/>
                <w:highlight w:val="none"/>
                <w:lang w:val="en-US" w:eastAsia="zh-CN" w:bidi="ar-SA"/>
              </w:rPr>
            </w:pPr>
            <w:r>
              <w:rPr>
                <w:rFonts w:hint="eastAsia" w:ascii="仿宋_GB2312" w:hAnsi="黑体" w:eastAsia="仿宋_GB2312"/>
                <w:sz w:val="32"/>
                <w:szCs w:val="32"/>
                <w:highlight w:val="none"/>
              </w:rPr>
              <w:t>高级工程师</w:t>
            </w:r>
          </w:p>
        </w:tc>
        <w:tc>
          <w:tcPr>
            <w:tcW w:w="1580" w:type="pct"/>
            <w:tcBorders>
              <w:top w:val="single" w:color="auto" w:sz="4" w:space="0"/>
              <w:left w:val="single" w:color="auto" w:sz="4" w:space="0"/>
              <w:bottom w:val="single" w:color="auto" w:sz="4" w:space="0"/>
              <w:right w:val="single" w:color="auto" w:sz="4" w:space="0"/>
            </w:tcBorders>
            <w:shd w:val="clear" w:color="auto" w:fill="auto"/>
            <w:vAlign w:val="center"/>
          </w:tcPr>
          <w:p w14:paraId="0620F43C">
            <w:pPr>
              <w:spacing w:line="480" w:lineRule="exact"/>
              <w:jc w:val="center"/>
              <w:rPr>
                <w:rFonts w:ascii="仿宋_GB2312" w:hAnsi="黑体" w:eastAsia="仿宋_GB2312" w:cs="Times New Roman"/>
                <w:kern w:val="2"/>
                <w:sz w:val="32"/>
                <w:szCs w:val="32"/>
                <w:highlight w:val="none"/>
                <w:lang w:val="en-US" w:eastAsia="zh-CN" w:bidi="ar-SA"/>
              </w:rPr>
            </w:pPr>
            <w:r>
              <w:rPr>
                <w:rFonts w:hint="eastAsia" w:ascii="仿宋_GB2312" w:hAnsi="黑体" w:eastAsia="仿宋_GB2312"/>
                <w:sz w:val="32"/>
                <w:szCs w:val="32"/>
                <w:highlight w:val="none"/>
              </w:rPr>
              <w:t>新疆农业科学院农业机械化研究所</w:t>
            </w:r>
          </w:p>
        </w:tc>
        <w:tc>
          <w:tcPr>
            <w:tcW w:w="1041" w:type="pct"/>
            <w:tcBorders>
              <w:top w:val="single" w:color="auto" w:sz="4" w:space="0"/>
              <w:left w:val="single" w:color="auto" w:sz="4" w:space="0"/>
              <w:bottom w:val="single" w:color="auto" w:sz="4" w:space="0"/>
              <w:right w:val="single" w:color="auto" w:sz="4" w:space="0"/>
            </w:tcBorders>
            <w:shd w:val="clear" w:color="auto" w:fill="auto"/>
            <w:vAlign w:val="center"/>
          </w:tcPr>
          <w:p w14:paraId="3E34D178">
            <w:pPr>
              <w:spacing w:line="480" w:lineRule="exact"/>
              <w:jc w:val="center"/>
              <w:rPr>
                <w:rFonts w:ascii="仿宋_GB2312" w:hAnsi="黑体" w:eastAsia="仿宋_GB2312" w:cs="Times New Roman"/>
                <w:kern w:val="2"/>
                <w:sz w:val="32"/>
                <w:szCs w:val="32"/>
                <w:highlight w:val="none"/>
                <w:lang w:val="en-US" w:eastAsia="zh-CN" w:bidi="ar-SA"/>
              </w:rPr>
            </w:pPr>
            <w:r>
              <w:rPr>
                <w:rFonts w:hint="eastAsia" w:ascii="仿宋_GB2312" w:hAnsi="黑体" w:eastAsia="仿宋_GB2312"/>
                <w:sz w:val="32"/>
                <w:szCs w:val="32"/>
                <w:highlight w:val="none"/>
              </w:rPr>
              <w:t>南疆地区调研及试验</w:t>
            </w:r>
          </w:p>
        </w:tc>
      </w:tr>
      <w:tr w14:paraId="60A12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0D1AC062">
            <w:pPr>
              <w:spacing w:line="480" w:lineRule="exact"/>
              <w:jc w:val="center"/>
              <w:rPr>
                <w:rFonts w:hint="eastAsia" w:ascii="仿宋_GB2312" w:hAnsi="黑体" w:eastAsia="仿宋_GB2312" w:cs="Times New Roman"/>
                <w:kern w:val="2"/>
                <w:sz w:val="32"/>
                <w:szCs w:val="32"/>
                <w:highlight w:val="none"/>
                <w:lang w:val="en-US" w:eastAsia="zh-CN" w:bidi="ar-SA"/>
              </w:rPr>
            </w:pPr>
            <w:r>
              <w:rPr>
                <w:rFonts w:hint="eastAsia" w:ascii="仿宋_GB2312" w:hAnsi="黑体" w:eastAsia="仿宋_GB2312"/>
                <w:sz w:val="32"/>
                <w:szCs w:val="32"/>
                <w:highlight w:val="none"/>
              </w:rPr>
              <w:t>李浩</w:t>
            </w:r>
          </w:p>
        </w:tc>
        <w:tc>
          <w:tcPr>
            <w:tcW w:w="503" w:type="pct"/>
            <w:tcBorders>
              <w:top w:val="single" w:color="auto" w:sz="4" w:space="0"/>
              <w:left w:val="single" w:color="auto" w:sz="4" w:space="0"/>
              <w:bottom w:val="single" w:color="auto" w:sz="4" w:space="0"/>
              <w:right w:val="single" w:color="auto" w:sz="4" w:space="0"/>
            </w:tcBorders>
            <w:shd w:val="clear" w:color="auto" w:fill="auto"/>
            <w:vAlign w:val="center"/>
          </w:tcPr>
          <w:p w14:paraId="58DE143A">
            <w:pPr>
              <w:spacing w:line="480" w:lineRule="exact"/>
              <w:jc w:val="center"/>
              <w:rPr>
                <w:rFonts w:hint="eastAsia" w:ascii="仿宋_GB2312" w:hAnsi="黑体" w:eastAsia="仿宋_GB2312" w:cs="Times New Roman"/>
                <w:kern w:val="2"/>
                <w:sz w:val="32"/>
                <w:szCs w:val="32"/>
                <w:highlight w:val="none"/>
                <w:lang w:val="en-US" w:eastAsia="zh-CN" w:bidi="ar-SA"/>
              </w:rPr>
            </w:pPr>
            <w:r>
              <w:rPr>
                <w:rFonts w:hint="eastAsia" w:ascii="仿宋_GB2312" w:hAnsi="黑体" w:eastAsia="仿宋_GB2312"/>
                <w:sz w:val="32"/>
                <w:szCs w:val="32"/>
                <w:highlight w:val="none"/>
              </w:rPr>
              <w:t>男</w:t>
            </w:r>
          </w:p>
        </w:tc>
        <w:tc>
          <w:tcPr>
            <w:tcW w:w="999" w:type="pct"/>
            <w:tcBorders>
              <w:top w:val="single" w:color="auto" w:sz="4" w:space="0"/>
              <w:left w:val="single" w:color="auto" w:sz="4" w:space="0"/>
              <w:bottom w:val="single" w:color="auto" w:sz="4" w:space="0"/>
              <w:right w:val="single" w:color="auto" w:sz="4" w:space="0"/>
            </w:tcBorders>
            <w:shd w:val="clear" w:color="auto" w:fill="auto"/>
            <w:vAlign w:val="center"/>
          </w:tcPr>
          <w:p w14:paraId="1EB756C5">
            <w:pPr>
              <w:spacing w:line="480" w:lineRule="exact"/>
              <w:jc w:val="center"/>
              <w:rPr>
                <w:rFonts w:hint="eastAsia" w:ascii="仿宋_GB2312" w:hAnsi="黑体" w:eastAsia="仿宋_GB2312" w:cs="Times New Roman"/>
                <w:kern w:val="2"/>
                <w:sz w:val="32"/>
                <w:szCs w:val="32"/>
                <w:highlight w:val="none"/>
                <w:lang w:val="en-US" w:eastAsia="zh-CN" w:bidi="ar-SA"/>
              </w:rPr>
            </w:pPr>
            <w:r>
              <w:rPr>
                <w:rFonts w:hint="eastAsia" w:ascii="仿宋_GB2312" w:hAnsi="黑体" w:eastAsia="仿宋_GB2312"/>
                <w:sz w:val="32"/>
                <w:szCs w:val="32"/>
                <w:highlight w:val="none"/>
              </w:rPr>
              <w:t>高级工程师</w:t>
            </w:r>
          </w:p>
        </w:tc>
        <w:tc>
          <w:tcPr>
            <w:tcW w:w="1580" w:type="pct"/>
            <w:tcBorders>
              <w:top w:val="single" w:color="auto" w:sz="4" w:space="0"/>
              <w:left w:val="single" w:color="auto" w:sz="4" w:space="0"/>
              <w:bottom w:val="single" w:color="auto" w:sz="4" w:space="0"/>
              <w:right w:val="single" w:color="auto" w:sz="4" w:space="0"/>
            </w:tcBorders>
            <w:shd w:val="clear" w:color="auto" w:fill="auto"/>
            <w:vAlign w:val="center"/>
          </w:tcPr>
          <w:p w14:paraId="0DB9388B">
            <w:pPr>
              <w:spacing w:line="480" w:lineRule="exact"/>
              <w:jc w:val="center"/>
              <w:rPr>
                <w:rFonts w:hint="eastAsia" w:ascii="仿宋_GB2312" w:hAnsi="黑体" w:eastAsia="仿宋_GB2312" w:cs="Times New Roman"/>
                <w:kern w:val="2"/>
                <w:sz w:val="32"/>
                <w:szCs w:val="32"/>
                <w:highlight w:val="none"/>
                <w:lang w:val="en-US" w:eastAsia="zh-CN" w:bidi="ar-SA"/>
              </w:rPr>
            </w:pPr>
            <w:r>
              <w:rPr>
                <w:rFonts w:hint="eastAsia" w:ascii="仿宋_GB2312" w:hAnsi="黑体" w:eastAsia="仿宋_GB2312"/>
                <w:sz w:val="32"/>
                <w:szCs w:val="32"/>
                <w:highlight w:val="none"/>
              </w:rPr>
              <w:t>新疆农业科学院农业机械化研究所</w:t>
            </w:r>
          </w:p>
        </w:tc>
        <w:tc>
          <w:tcPr>
            <w:tcW w:w="1041" w:type="pct"/>
            <w:tcBorders>
              <w:top w:val="single" w:color="auto" w:sz="4" w:space="0"/>
              <w:left w:val="single" w:color="auto" w:sz="4" w:space="0"/>
              <w:bottom w:val="single" w:color="auto" w:sz="4" w:space="0"/>
              <w:right w:val="single" w:color="auto" w:sz="4" w:space="0"/>
            </w:tcBorders>
            <w:shd w:val="clear" w:color="auto" w:fill="auto"/>
            <w:vAlign w:val="center"/>
          </w:tcPr>
          <w:p w14:paraId="7D1AF20E">
            <w:pPr>
              <w:spacing w:line="480" w:lineRule="exact"/>
              <w:jc w:val="center"/>
              <w:rPr>
                <w:rFonts w:hint="eastAsia" w:ascii="仿宋_GB2312" w:hAnsi="黑体" w:eastAsia="仿宋_GB2312" w:cs="Times New Roman"/>
                <w:kern w:val="2"/>
                <w:sz w:val="32"/>
                <w:szCs w:val="32"/>
                <w:highlight w:val="none"/>
                <w:lang w:val="en-US" w:eastAsia="zh-CN" w:bidi="ar-SA"/>
              </w:rPr>
            </w:pPr>
            <w:r>
              <w:rPr>
                <w:rFonts w:hint="eastAsia" w:ascii="仿宋_GB2312" w:hAnsi="黑体" w:eastAsia="仿宋_GB2312"/>
                <w:sz w:val="32"/>
                <w:szCs w:val="32"/>
                <w:highlight w:val="none"/>
              </w:rPr>
              <w:t>南疆地区调研及试验</w:t>
            </w:r>
          </w:p>
        </w:tc>
      </w:tr>
      <w:tr w14:paraId="15239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08298C85">
            <w:pPr>
              <w:spacing w:line="480" w:lineRule="exact"/>
              <w:jc w:val="center"/>
              <w:rPr>
                <w:rFonts w:ascii="仿宋_GB2312" w:hAnsi="黑体" w:eastAsia="仿宋_GB2312" w:cs="Times New Roman"/>
                <w:kern w:val="2"/>
                <w:sz w:val="32"/>
                <w:szCs w:val="32"/>
                <w:highlight w:val="none"/>
                <w:lang w:val="en-US" w:eastAsia="zh-CN" w:bidi="ar-SA"/>
              </w:rPr>
            </w:pPr>
            <w:r>
              <w:rPr>
                <w:rFonts w:hint="eastAsia" w:ascii="仿宋_GB2312" w:hAnsi="黑体" w:eastAsia="仿宋_GB2312"/>
                <w:sz w:val="32"/>
                <w:szCs w:val="32"/>
                <w:highlight w:val="none"/>
              </w:rPr>
              <w:t>杨会国</w:t>
            </w:r>
          </w:p>
        </w:tc>
        <w:tc>
          <w:tcPr>
            <w:tcW w:w="503" w:type="pct"/>
            <w:tcBorders>
              <w:top w:val="single" w:color="auto" w:sz="4" w:space="0"/>
              <w:left w:val="single" w:color="auto" w:sz="4" w:space="0"/>
              <w:bottom w:val="single" w:color="auto" w:sz="4" w:space="0"/>
              <w:right w:val="single" w:color="auto" w:sz="4" w:space="0"/>
            </w:tcBorders>
            <w:shd w:val="clear" w:color="auto" w:fill="auto"/>
            <w:vAlign w:val="center"/>
          </w:tcPr>
          <w:p w14:paraId="40042947">
            <w:pPr>
              <w:spacing w:line="480" w:lineRule="exact"/>
              <w:jc w:val="center"/>
              <w:rPr>
                <w:rFonts w:ascii="仿宋_GB2312" w:hAnsi="黑体" w:eastAsia="仿宋_GB2312" w:cs="Times New Roman"/>
                <w:kern w:val="2"/>
                <w:sz w:val="32"/>
                <w:szCs w:val="32"/>
                <w:highlight w:val="none"/>
                <w:lang w:val="en-US" w:eastAsia="zh-CN" w:bidi="ar-SA"/>
              </w:rPr>
            </w:pPr>
            <w:r>
              <w:rPr>
                <w:rFonts w:hint="eastAsia" w:ascii="仿宋_GB2312" w:hAnsi="黑体" w:eastAsia="仿宋_GB2312"/>
                <w:sz w:val="32"/>
                <w:szCs w:val="32"/>
                <w:highlight w:val="none"/>
              </w:rPr>
              <w:t>男</w:t>
            </w:r>
          </w:p>
        </w:tc>
        <w:tc>
          <w:tcPr>
            <w:tcW w:w="999" w:type="pct"/>
            <w:tcBorders>
              <w:top w:val="single" w:color="auto" w:sz="4" w:space="0"/>
              <w:left w:val="single" w:color="auto" w:sz="4" w:space="0"/>
              <w:bottom w:val="single" w:color="auto" w:sz="4" w:space="0"/>
              <w:right w:val="single" w:color="auto" w:sz="4" w:space="0"/>
            </w:tcBorders>
            <w:shd w:val="clear" w:color="auto" w:fill="auto"/>
            <w:vAlign w:val="center"/>
          </w:tcPr>
          <w:p w14:paraId="19FB547B">
            <w:pPr>
              <w:spacing w:line="480" w:lineRule="exact"/>
              <w:jc w:val="center"/>
              <w:rPr>
                <w:rFonts w:ascii="仿宋_GB2312" w:hAnsi="黑体" w:eastAsia="仿宋_GB2312" w:cs="Times New Roman"/>
                <w:kern w:val="2"/>
                <w:sz w:val="32"/>
                <w:szCs w:val="32"/>
                <w:highlight w:val="none"/>
                <w:lang w:val="en-US" w:eastAsia="zh-CN" w:bidi="ar-SA"/>
              </w:rPr>
            </w:pPr>
            <w:r>
              <w:rPr>
                <w:rFonts w:hint="eastAsia" w:ascii="仿宋_GB2312" w:hAnsi="黑体" w:eastAsia="仿宋_GB2312"/>
                <w:sz w:val="32"/>
                <w:szCs w:val="32"/>
                <w:highlight w:val="none"/>
              </w:rPr>
              <w:t>研究员</w:t>
            </w:r>
          </w:p>
        </w:tc>
        <w:tc>
          <w:tcPr>
            <w:tcW w:w="1580" w:type="pct"/>
            <w:tcBorders>
              <w:top w:val="single" w:color="auto" w:sz="4" w:space="0"/>
              <w:left w:val="single" w:color="auto" w:sz="4" w:space="0"/>
              <w:bottom w:val="single" w:color="auto" w:sz="4" w:space="0"/>
              <w:right w:val="single" w:color="auto" w:sz="4" w:space="0"/>
            </w:tcBorders>
            <w:shd w:val="clear" w:color="auto" w:fill="auto"/>
            <w:vAlign w:val="center"/>
          </w:tcPr>
          <w:p w14:paraId="739EE127">
            <w:pPr>
              <w:spacing w:line="480" w:lineRule="exact"/>
              <w:jc w:val="center"/>
              <w:rPr>
                <w:rFonts w:ascii="仿宋_GB2312" w:hAnsi="黑体" w:eastAsia="仿宋_GB2312" w:cs="Times New Roman"/>
                <w:kern w:val="2"/>
                <w:sz w:val="32"/>
                <w:szCs w:val="32"/>
                <w:highlight w:val="none"/>
                <w:lang w:val="en-US" w:eastAsia="zh-CN" w:bidi="ar-SA"/>
              </w:rPr>
            </w:pPr>
            <w:r>
              <w:rPr>
                <w:rFonts w:hint="eastAsia" w:ascii="仿宋_GB2312" w:hAnsi="黑体" w:eastAsia="仿宋_GB2312"/>
                <w:sz w:val="32"/>
                <w:szCs w:val="32"/>
                <w:highlight w:val="none"/>
              </w:rPr>
              <w:t>新疆畜牧科学院畜牧研究所</w:t>
            </w:r>
          </w:p>
        </w:tc>
        <w:tc>
          <w:tcPr>
            <w:tcW w:w="1041" w:type="pct"/>
            <w:tcBorders>
              <w:top w:val="single" w:color="auto" w:sz="4" w:space="0"/>
              <w:left w:val="single" w:color="auto" w:sz="4" w:space="0"/>
              <w:bottom w:val="single" w:color="auto" w:sz="4" w:space="0"/>
              <w:right w:val="single" w:color="auto" w:sz="4" w:space="0"/>
            </w:tcBorders>
            <w:shd w:val="clear" w:color="auto" w:fill="auto"/>
            <w:vAlign w:val="center"/>
          </w:tcPr>
          <w:p w14:paraId="09089DBB">
            <w:pPr>
              <w:spacing w:line="480" w:lineRule="exact"/>
              <w:jc w:val="center"/>
              <w:rPr>
                <w:rFonts w:ascii="仿宋_GB2312" w:hAnsi="黑体" w:eastAsia="仿宋_GB2312" w:cs="Times New Roman"/>
                <w:kern w:val="2"/>
                <w:sz w:val="32"/>
                <w:szCs w:val="32"/>
                <w:highlight w:val="none"/>
                <w:lang w:val="en-US" w:eastAsia="zh-CN" w:bidi="ar-SA"/>
              </w:rPr>
            </w:pPr>
            <w:r>
              <w:rPr>
                <w:rFonts w:hint="eastAsia" w:ascii="仿宋_GB2312" w:hAnsi="黑体" w:eastAsia="仿宋_GB2312"/>
                <w:sz w:val="32"/>
                <w:szCs w:val="32"/>
                <w:highlight w:val="none"/>
              </w:rPr>
              <w:t>标准整体校核</w:t>
            </w:r>
          </w:p>
        </w:tc>
      </w:tr>
      <w:tr w14:paraId="603C0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874" w:type="pct"/>
            <w:tcBorders>
              <w:top w:val="single" w:color="auto" w:sz="4" w:space="0"/>
              <w:left w:val="single" w:color="auto" w:sz="4" w:space="0"/>
              <w:bottom w:val="single" w:color="auto" w:sz="4" w:space="0"/>
              <w:right w:val="single" w:color="auto" w:sz="4" w:space="0"/>
            </w:tcBorders>
            <w:vAlign w:val="center"/>
          </w:tcPr>
          <w:p w14:paraId="1CDC1798">
            <w:pPr>
              <w:spacing w:line="480" w:lineRule="exact"/>
              <w:jc w:val="center"/>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师旭明</w:t>
            </w:r>
          </w:p>
        </w:tc>
        <w:tc>
          <w:tcPr>
            <w:tcW w:w="503" w:type="pct"/>
            <w:tcBorders>
              <w:top w:val="single" w:color="auto" w:sz="4" w:space="0"/>
              <w:left w:val="single" w:color="auto" w:sz="4" w:space="0"/>
              <w:bottom w:val="single" w:color="auto" w:sz="4" w:space="0"/>
              <w:right w:val="single" w:color="auto" w:sz="4" w:space="0"/>
            </w:tcBorders>
            <w:vAlign w:val="center"/>
          </w:tcPr>
          <w:p w14:paraId="183A82B2">
            <w:pPr>
              <w:spacing w:line="480" w:lineRule="exact"/>
              <w:jc w:val="center"/>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男</w:t>
            </w:r>
          </w:p>
        </w:tc>
        <w:tc>
          <w:tcPr>
            <w:tcW w:w="999" w:type="pct"/>
            <w:tcBorders>
              <w:top w:val="single" w:color="auto" w:sz="4" w:space="0"/>
              <w:left w:val="single" w:color="auto" w:sz="4" w:space="0"/>
              <w:bottom w:val="single" w:color="auto" w:sz="4" w:space="0"/>
              <w:right w:val="single" w:color="auto" w:sz="4" w:space="0"/>
            </w:tcBorders>
            <w:vAlign w:val="center"/>
          </w:tcPr>
          <w:p w14:paraId="07C65D5F">
            <w:pPr>
              <w:spacing w:line="480" w:lineRule="exact"/>
              <w:jc w:val="center"/>
              <w:rPr>
                <w:rFonts w:hint="default"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高级畜牧师</w:t>
            </w:r>
          </w:p>
        </w:tc>
        <w:tc>
          <w:tcPr>
            <w:tcW w:w="1580" w:type="pct"/>
            <w:tcBorders>
              <w:top w:val="single" w:color="auto" w:sz="4" w:space="0"/>
              <w:left w:val="single" w:color="auto" w:sz="4" w:space="0"/>
              <w:bottom w:val="single" w:color="auto" w:sz="4" w:space="0"/>
              <w:right w:val="single" w:color="auto" w:sz="4" w:space="0"/>
            </w:tcBorders>
            <w:vAlign w:val="center"/>
          </w:tcPr>
          <w:p w14:paraId="54A31A0A">
            <w:pPr>
              <w:spacing w:line="480" w:lineRule="exact"/>
              <w:jc w:val="center"/>
              <w:rPr>
                <w:rFonts w:ascii="仿宋_GB2312" w:hAnsi="黑体" w:eastAsia="仿宋_GB2312"/>
                <w:sz w:val="32"/>
                <w:szCs w:val="32"/>
                <w:highlight w:val="none"/>
              </w:rPr>
            </w:pPr>
            <w:r>
              <w:rPr>
                <w:rFonts w:hint="eastAsia" w:ascii="仿宋_GB2312" w:hAnsi="黑体" w:eastAsia="仿宋_GB2312"/>
                <w:sz w:val="32"/>
                <w:szCs w:val="32"/>
                <w:highlight w:val="none"/>
              </w:rPr>
              <w:t>新疆玉维鲜农业科技有限责任公司</w:t>
            </w:r>
          </w:p>
        </w:tc>
        <w:tc>
          <w:tcPr>
            <w:tcW w:w="1041" w:type="pct"/>
            <w:tcBorders>
              <w:top w:val="single" w:color="auto" w:sz="4" w:space="0"/>
              <w:left w:val="single" w:color="auto" w:sz="4" w:space="0"/>
              <w:bottom w:val="single" w:color="auto" w:sz="4" w:space="0"/>
              <w:right w:val="single" w:color="auto" w:sz="4" w:space="0"/>
            </w:tcBorders>
            <w:vAlign w:val="center"/>
          </w:tcPr>
          <w:p w14:paraId="1817F29F">
            <w:pPr>
              <w:spacing w:line="480" w:lineRule="exact"/>
              <w:jc w:val="center"/>
              <w:rPr>
                <w:rFonts w:ascii="仿宋_GB2312" w:hAnsi="黑体" w:eastAsia="仿宋_GB2312"/>
                <w:sz w:val="32"/>
                <w:szCs w:val="32"/>
                <w:highlight w:val="none"/>
              </w:rPr>
            </w:pPr>
            <w:r>
              <w:rPr>
                <w:rFonts w:hint="eastAsia" w:ascii="仿宋_GB2312" w:hAnsi="黑体" w:eastAsia="仿宋_GB2312"/>
                <w:sz w:val="32"/>
                <w:szCs w:val="32"/>
                <w:highlight w:val="none"/>
              </w:rPr>
              <w:t>调研及试验</w:t>
            </w:r>
          </w:p>
        </w:tc>
      </w:tr>
      <w:tr w14:paraId="061E7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874" w:type="pct"/>
            <w:tcBorders>
              <w:top w:val="single" w:color="auto" w:sz="4" w:space="0"/>
              <w:left w:val="single" w:color="auto" w:sz="4" w:space="0"/>
              <w:bottom w:val="single" w:color="auto" w:sz="4" w:space="0"/>
              <w:right w:val="single" w:color="auto" w:sz="4" w:space="0"/>
            </w:tcBorders>
            <w:vAlign w:val="center"/>
          </w:tcPr>
          <w:p w14:paraId="39E07F60">
            <w:pPr>
              <w:spacing w:line="480" w:lineRule="exact"/>
              <w:jc w:val="center"/>
              <w:rPr>
                <w:rFonts w:hint="default"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崔卫东</w:t>
            </w:r>
          </w:p>
        </w:tc>
        <w:tc>
          <w:tcPr>
            <w:tcW w:w="503" w:type="pct"/>
            <w:tcBorders>
              <w:top w:val="single" w:color="auto" w:sz="4" w:space="0"/>
              <w:left w:val="single" w:color="auto" w:sz="4" w:space="0"/>
              <w:bottom w:val="single" w:color="auto" w:sz="4" w:space="0"/>
              <w:right w:val="single" w:color="auto" w:sz="4" w:space="0"/>
            </w:tcBorders>
            <w:vAlign w:val="center"/>
          </w:tcPr>
          <w:p w14:paraId="5B25F4D1">
            <w:pPr>
              <w:spacing w:line="480" w:lineRule="exact"/>
              <w:jc w:val="center"/>
              <w:rPr>
                <w:rFonts w:hint="default"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男</w:t>
            </w:r>
          </w:p>
        </w:tc>
        <w:tc>
          <w:tcPr>
            <w:tcW w:w="999" w:type="pct"/>
            <w:tcBorders>
              <w:top w:val="single" w:color="auto" w:sz="4" w:space="0"/>
              <w:left w:val="single" w:color="auto" w:sz="4" w:space="0"/>
              <w:bottom w:val="single" w:color="auto" w:sz="4" w:space="0"/>
              <w:right w:val="single" w:color="auto" w:sz="4" w:space="0"/>
            </w:tcBorders>
            <w:vAlign w:val="center"/>
          </w:tcPr>
          <w:p w14:paraId="2A86204A">
            <w:pPr>
              <w:spacing w:line="480" w:lineRule="exact"/>
              <w:jc w:val="center"/>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研究员</w:t>
            </w:r>
          </w:p>
        </w:tc>
        <w:tc>
          <w:tcPr>
            <w:tcW w:w="1580" w:type="pct"/>
            <w:tcBorders>
              <w:top w:val="single" w:color="auto" w:sz="4" w:space="0"/>
              <w:left w:val="single" w:color="auto" w:sz="4" w:space="0"/>
              <w:bottom w:val="single" w:color="auto" w:sz="4" w:space="0"/>
              <w:right w:val="single" w:color="auto" w:sz="4" w:space="0"/>
            </w:tcBorders>
            <w:vAlign w:val="center"/>
          </w:tcPr>
          <w:p w14:paraId="10E75F5B">
            <w:pPr>
              <w:spacing w:line="480" w:lineRule="exact"/>
              <w:jc w:val="center"/>
              <w:rPr>
                <w:rFonts w:hint="eastAsia" w:ascii="仿宋_GB2312" w:hAnsi="黑体" w:eastAsia="仿宋_GB2312"/>
                <w:sz w:val="32"/>
                <w:szCs w:val="32"/>
                <w:highlight w:val="none"/>
              </w:rPr>
            </w:pPr>
            <w:r>
              <w:rPr>
                <w:rFonts w:hint="eastAsia" w:ascii="仿宋_GB2312" w:hAnsi="黑体" w:eastAsia="仿宋_GB2312"/>
                <w:sz w:val="32"/>
                <w:szCs w:val="32"/>
                <w:highlight w:val="none"/>
              </w:rPr>
              <w:t>新疆农业科学院</w:t>
            </w:r>
            <w:r>
              <w:rPr>
                <w:rFonts w:hint="eastAsia" w:ascii="仿宋_GB2312" w:hAnsi="黑体" w:eastAsia="仿宋_GB2312"/>
                <w:sz w:val="32"/>
                <w:szCs w:val="32"/>
                <w:highlight w:val="none"/>
                <w:lang w:val="en-US" w:eastAsia="zh-CN"/>
              </w:rPr>
              <w:t>微生物应用研究所</w:t>
            </w:r>
          </w:p>
        </w:tc>
        <w:tc>
          <w:tcPr>
            <w:tcW w:w="1041" w:type="pct"/>
            <w:tcBorders>
              <w:top w:val="single" w:color="auto" w:sz="4" w:space="0"/>
              <w:left w:val="single" w:color="auto" w:sz="4" w:space="0"/>
              <w:bottom w:val="single" w:color="auto" w:sz="4" w:space="0"/>
              <w:right w:val="single" w:color="auto" w:sz="4" w:space="0"/>
            </w:tcBorders>
            <w:vAlign w:val="center"/>
          </w:tcPr>
          <w:p w14:paraId="3BF7802A">
            <w:pPr>
              <w:spacing w:line="480" w:lineRule="exact"/>
              <w:jc w:val="center"/>
              <w:rPr>
                <w:rFonts w:hint="eastAsia" w:ascii="仿宋_GB2312" w:hAnsi="黑体" w:eastAsia="仿宋_GB2312"/>
                <w:sz w:val="32"/>
                <w:szCs w:val="32"/>
                <w:highlight w:val="none"/>
              </w:rPr>
            </w:pPr>
            <w:r>
              <w:rPr>
                <w:rFonts w:hint="eastAsia" w:ascii="仿宋_GB2312" w:hAnsi="黑体" w:eastAsia="仿宋_GB2312"/>
                <w:sz w:val="32"/>
                <w:szCs w:val="32"/>
                <w:highlight w:val="none"/>
              </w:rPr>
              <w:t>调研及试验</w:t>
            </w:r>
          </w:p>
        </w:tc>
      </w:tr>
      <w:tr w14:paraId="3EC1B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874" w:type="pct"/>
            <w:tcBorders>
              <w:top w:val="single" w:color="auto" w:sz="4" w:space="0"/>
              <w:left w:val="single" w:color="auto" w:sz="4" w:space="0"/>
              <w:bottom w:val="single" w:color="auto" w:sz="4" w:space="0"/>
              <w:right w:val="single" w:color="auto" w:sz="4" w:space="0"/>
            </w:tcBorders>
            <w:vAlign w:val="center"/>
          </w:tcPr>
          <w:p w14:paraId="0EACB110">
            <w:pPr>
              <w:spacing w:line="480" w:lineRule="exact"/>
              <w:jc w:val="center"/>
              <w:rPr>
                <w:rFonts w:hint="default"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侯敏</w:t>
            </w:r>
          </w:p>
        </w:tc>
        <w:tc>
          <w:tcPr>
            <w:tcW w:w="503" w:type="pct"/>
            <w:tcBorders>
              <w:top w:val="single" w:color="auto" w:sz="4" w:space="0"/>
              <w:left w:val="single" w:color="auto" w:sz="4" w:space="0"/>
              <w:bottom w:val="single" w:color="auto" w:sz="4" w:space="0"/>
              <w:right w:val="single" w:color="auto" w:sz="4" w:space="0"/>
            </w:tcBorders>
            <w:vAlign w:val="center"/>
          </w:tcPr>
          <w:p w14:paraId="0B1DD910">
            <w:pPr>
              <w:spacing w:line="480" w:lineRule="exact"/>
              <w:jc w:val="center"/>
              <w:rPr>
                <w:rFonts w:hint="default"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女</w:t>
            </w:r>
          </w:p>
        </w:tc>
        <w:tc>
          <w:tcPr>
            <w:tcW w:w="999" w:type="pct"/>
            <w:tcBorders>
              <w:top w:val="single" w:color="auto" w:sz="4" w:space="0"/>
              <w:left w:val="single" w:color="auto" w:sz="4" w:space="0"/>
              <w:bottom w:val="single" w:color="auto" w:sz="4" w:space="0"/>
              <w:right w:val="single" w:color="auto" w:sz="4" w:space="0"/>
            </w:tcBorders>
            <w:vAlign w:val="center"/>
          </w:tcPr>
          <w:p w14:paraId="2B4DB588">
            <w:pPr>
              <w:spacing w:line="480" w:lineRule="exact"/>
              <w:jc w:val="center"/>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研究员</w:t>
            </w:r>
          </w:p>
        </w:tc>
        <w:tc>
          <w:tcPr>
            <w:tcW w:w="1580" w:type="pct"/>
            <w:tcBorders>
              <w:top w:val="single" w:color="auto" w:sz="4" w:space="0"/>
              <w:left w:val="single" w:color="auto" w:sz="4" w:space="0"/>
              <w:bottom w:val="single" w:color="auto" w:sz="4" w:space="0"/>
              <w:right w:val="single" w:color="auto" w:sz="4" w:space="0"/>
            </w:tcBorders>
            <w:vAlign w:val="center"/>
          </w:tcPr>
          <w:p w14:paraId="62FDD014">
            <w:pPr>
              <w:spacing w:line="480" w:lineRule="exact"/>
              <w:jc w:val="center"/>
              <w:rPr>
                <w:rFonts w:hint="eastAsia" w:ascii="仿宋_GB2312" w:hAnsi="黑体" w:eastAsia="仿宋_GB2312"/>
                <w:sz w:val="32"/>
                <w:szCs w:val="32"/>
                <w:highlight w:val="none"/>
              </w:rPr>
            </w:pPr>
            <w:r>
              <w:rPr>
                <w:rFonts w:hint="eastAsia" w:ascii="仿宋_GB2312" w:hAnsi="黑体" w:eastAsia="仿宋_GB2312"/>
                <w:sz w:val="32"/>
                <w:szCs w:val="32"/>
                <w:highlight w:val="none"/>
              </w:rPr>
              <w:t>新疆农业科学院</w:t>
            </w:r>
            <w:r>
              <w:rPr>
                <w:rFonts w:hint="eastAsia" w:ascii="仿宋_GB2312" w:hAnsi="黑体" w:eastAsia="仿宋_GB2312"/>
                <w:sz w:val="32"/>
                <w:szCs w:val="32"/>
                <w:highlight w:val="none"/>
                <w:lang w:val="en-US" w:eastAsia="zh-CN"/>
              </w:rPr>
              <w:t>微生物应用研究所</w:t>
            </w:r>
          </w:p>
        </w:tc>
        <w:tc>
          <w:tcPr>
            <w:tcW w:w="1041" w:type="pct"/>
            <w:tcBorders>
              <w:top w:val="single" w:color="auto" w:sz="4" w:space="0"/>
              <w:left w:val="single" w:color="auto" w:sz="4" w:space="0"/>
              <w:bottom w:val="single" w:color="auto" w:sz="4" w:space="0"/>
              <w:right w:val="single" w:color="auto" w:sz="4" w:space="0"/>
            </w:tcBorders>
            <w:vAlign w:val="center"/>
          </w:tcPr>
          <w:p w14:paraId="36181F50">
            <w:pPr>
              <w:spacing w:line="480" w:lineRule="exact"/>
              <w:jc w:val="center"/>
              <w:rPr>
                <w:rFonts w:hint="eastAsia" w:ascii="仿宋_GB2312" w:hAnsi="黑体" w:eastAsia="仿宋_GB2312"/>
                <w:sz w:val="32"/>
                <w:szCs w:val="32"/>
                <w:highlight w:val="none"/>
              </w:rPr>
            </w:pPr>
            <w:r>
              <w:rPr>
                <w:rFonts w:hint="eastAsia" w:ascii="仿宋_GB2312" w:hAnsi="黑体" w:eastAsia="仿宋_GB2312"/>
                <w:sz w:val="32"/>
                <w:szCs w:val="32"/>
                <w:highlight w:val="none"/>
              </w:rPr>
              <w:t>调研及试验</w:t>
            </w:r>
          </w:p>
        </w:tc>
      </w:tr>
      <w:tr w14:paraId="23BE3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5B3232E7">
            <w:pPr>
              <w:spacing w:line="480" w:lineRule="exact"/>
              <w:jc w:val="center"/>
              <w:rPr>
                <w:rFonts w:hint="eastAsia" w:ascii="仿宋_GB2312" w:hAnsi="黑体" w:eastAsia="仿宋_GB2312" w:cs="Times New Roman"/>
                <w:kern w:val="2"/>
                <w:sz w:val="32"/>
                <w:szCs w:val="32"/>
                <w:highlight w:val="none"/>
                <w:lang w:val="en-US" w:eastAsia="zh-CN" w:bidi="ar-SA"/>
              </w:rPr>
            </w:pPr>
            <w:r>
              <w:rPr>
                <w:rFonts w:hint="eastAsia" w:ascii="仿宋_GB2312" w:hAnsi="黑体" w:eastAsia="仿宋_GB2312"/>
                <w:sz w:val="32"/>
                <w:szCs w:val="32"/>
                <w:highlight w:val="none"/>
              </w:rPr>
              <w:t>艾买提·买买提</w:t>
            </w:r>
          </w:p>
        </w:tc>
        <w:tc>
          <w:tcPr>
            <w:tcW w:w="503" w:type="pct"/>
            <w:tcBorders>
              <w:top w:val="single" w:color="auto" w:sz="4" w:space="0"/>
              <w:left w:val="single" w:color="auto" w:sz="4" w:space="0"/>
              <w:bottom w:val="single" w:color="auto" w:sz="4" w:space="0"/>
              <w:right w:val="single" w:color="auto" w:sz="4" w:space="0"/>
            </w:tcBorders>
            <w:shd w:val="clear" w:color="auto" w:fill="auto"/>
            <w:vAlign w:val="center"/>
          </w:tcPr>
          <w:p w14:paraId="4A9D3380">
            <w:pPr>
              <w:spacing w:line="480" w:lineRule="exact"/>
              <w:jc w:val="center"/>
              <w:rPr>
                <w:rFonts w:hint="eastAsia" w:ascii="仿宋_GB2312" w:hAnsi="黑体" w:eastAsia="仿宋_GB2312" w:cs="Times New Roman"/>
                <w:kern w:val="2"/>
                <w:sz w:val="32"/>
                <w:szCs w:val="32"/>
                <w:highlight w:val="none"/>
                <w:lang w:val="en-US" w:eastAsia="zh-CN" w:bidi="ar-SA"/>
              </w:rPr>
            </w:pPr>
            <w:r>
              <w:rPr>
                <w:rFonts w:hint="eastAsia" w:ascii="仿宋_GB2312" w:hAnsi="黑体" w:eastAsia="仿宋_GB2312"/>
                <w:sz w:val="32"/>
                <w:szCs w:val="32"/>
                <w:highlight w:val="none"/>
              </w:rPr>
              <w:t>男</w:t>
            </w:r>
          </w:p>
        </w:tc>
        <w:tc>
          <w:tcPr>
            <w:tcW w:w="999" w:type="pct"/>
            <w:tcBorders>
              <w:top w:val="single" w:color="auto" w:sz="4" w:space="0"/>
              <w:left w:val="single" w:color="auto" w:sz="4" w:space="0"/>
              <w:bottom w:val="single" w:color="auto" w:sz="4" w:space="0"/>
              <w:right w:val="single" w:color="auto" w:sz="4" w:space="0"/>
            </w:tcBorders>
            <w:shd w:val="clear" w:color="auto" w:fill="auto"/>
            <w:vAlign w:val="center"/>
          </w:tcPr>
          <w:p w14:paraId="6B9F967C">
            <w:pPr>
              <w:spacing w:line="480" w:lineRule="exact"/>
              <w:jc w:val="center"/>
              <w:rPr>
                <w:rFonts w:ascii="仿宋_GB2312" w:hAnsi="黑体" w:eastAsia="仿宋_GB2312" w:cs="Times New Roman"/>
                <w:kern w:val="2"/>
                <w:sz w:val="32"/>
                <w:szCs w:val="32"/>
                <w:highlight w:val="none"/>
                <w:lang w:val="en-US" w:eastAsia="zh-CN" w:bidi="ar-SA"/>
              </w:rPr>
            </w:pPr>
            <w:r>
              <w:rPr>
                <w:rFonts w:hint="eastAsia" w:ascii="仿宋_GB2312" w:hAnsi="黑体" w:eastAsia="仿宋_GB2312"/>
                <w:sz w:val="32"/>
                <w:szCs w:val="32"/>
                <w:highlight w:val="none"/>
                <w:lang w:val="en-US" w:eastAsia="zh-CN"/>
              </w:rPr>
              <w:t>副</w:t>
            </w:r>
            <w:r>
              <w:rPr>
                <w:rFonts w:hint="eastAsia" w:ascii="仿宋_GB2312" w:hAnsi="黑体" w:eastAsia="仿宋_GB2312"/>
                <w:sz w:val="32"/>
                <w:szCs w:val="32"/>
                <w:highlight w:val="none"/>
              </w:rPr>
              <w:t>研究员</w:t>
            </w:r>
          </w:p>
        </w:tc>
        <w:tc>
          <w:tcPr>
            <w:tcW w:w="1580" w:type="pct"/>
            <w:tcBorders>
              <w:top w:val="single" w:color="auto" w:sz="4" w:space="0"/>
              <w:left w:val="single" w:color="auto" w:sz="4" w:space="0"/>
              <w:bottom w:val="single" w:color="auto" w:sz="4" w:space="0"/>
              <w:right w:val="single" w:color="auto" w:sz="4" w:space="0"/>
            </w:tcBorders>
            <w:shd w:val="clear" w:color="auto" w:fill="auto"/>
            <w:vAlign w:val="center"/>
          </w:tcPr>
          <w:p w14:paraId="09B3D25E">
            <w:pPr>
              <w:spacing w:line="480" w:lineRule="exact"/>
              <w:jc w:val="center"/>
              <w:rPr>
                <w:rFonts w:hint="eastAsia" w:ascii="仿宋_GB2312" w:hAnsi="黑体" w:eastAsia="仿宋_GB2312" w:cs="Times New Roman"/>
                <w:kern w:val="2"/>
                <w:sz w:val="32"/>
                <w:szCs w:val="32"/>
                <w:highlight w:val="none"/>
                <w:lang w:val="en-US" w:eastAsia="zh-CN" w:bidi="ar-SA"/>
              </w:rPr>
            </w:pPr>
            <w:r>
              <w:rPr>
                <w:rFonts w:hint="eastAsia" w:ascii="仿宋_GB2312" w:hAnsi="黑体" w:eastAsia="仿宋_GB2312"/>
                <w:sz w:val="32"/>
                <w:szCs w:val="32"/>
                <w:highlight w:val="none"/>
              </w:rPr>
              <w:t>新疆畜牧科学院畜牧研究所</w:t>
            </w:r>
          </w:p>
        </w:tc>
        <w:tc>
          <w:tcPr>
            <w:tcW w:w="1041" w:type="pct"/>
            <w:tcBorders>
              <w:top w:val="single" w:color="auto" w:sz="4" w:space="0"/>
              <w:left w:val="single" w:color="auto" w:sz="4" w:space="0"/>
              <w:bottom w:val="single" w:color="auto" w:sz="4" w:space="0"/>
              <w:right w:val="single" w:color="auto" w:sz="4" w:space="0"/>
            </w:tcBorders>
            <w:shd w:val="clear" w:color="auto" w:fill="auto"/>
            <w:vAlign w:val="center"/>
          </w:tcPr>
          <w:p w14:paraId="6BEF6F83">
            <w:pPr>
              <w:spacing w:line="480" w:lineRule="exact"/>
              <w:jc w:val="center"/>
              <w:rPr>
                <w:rFonts w:hint="eastAsia" w:ascii="仿宋_GB2312" w:hAnsi="黑体" w:eastAsia="仿宋_GB2312" w:cs="Times New Roman"/>
                <w:kern w:val="2"/>
                <w:sz w:val="32"/>
                <w:szCs w:val="32"/>
                <w:highlight w:val="none"/>
                <w:lang w:val="en-US" w:eastAsia="zh-CN" w:bidi="ar-SA"/>
              </w:rPr>
            </w:pPr>
            <w:r>
              <w:rPr>
                <w:rFonts w:hint="eastAsia" w:ascii="仿宋_GB2312" w:hAnsi="黑体" w:eastAsia="仿宋_GB2312"/>
                <w:sz w:val="32"/>
                <w:szCs w:val="32"/>
                <w:highlight w:val="none"/>
              </w:rPr>
              <w:t>南疆地区调研及试验</w:t>
            </w:r>
          </w:p>
        </w:tc>
      </w:tr>
      <w:tr w14:paraId="7526D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029E6A12">
            <w:pPr>
              <w:spacing w:line="480" w:lineRule="exact"/>
              <w:jc w:val="center"/>
              <w:rPr>
                <w:rFonts w:hint="eastAsia" w:ascii="仿宋_GB2312" w:hAnsi="黑体" w:eastAsia="仿宋_GB2312" w:cs="Times New Roman"/>
                <w:kern w:val="2"/>
                <w:sz w:val="32"/>
                <w:szCs w:val="32"/>
                <w:highlight w:val="none"/>
                <w:lang w:val="en-US" w:eastAsia="zh-CN" w:bidi="ar-SA"/>
              </w:rPr>
            </w:pPr>
            <w:r>
              <w:rPr>
                <w:rFonts w:hint="eastAsia" w:ascii="仿宋_GB2312" w:hAnsi="黑体" w:eastAsia="仿宋_GB2312"/>
                <w:sz w:val="32"/>
                <w:szCs w:val="32"/>
                <w:highlight w:val="none"/>
              </w:rPr>
              <w:t>刘黎</w:t>
            </w:r>
          </w:p>
        </w:tc>
        <w:tc>
          <w:tcPr>
            <w:tcW w:w="503" w:type="pct"/>
            <w:tcBorders>
              <w:top w:val="single" w:color="auto" w:sz="4" w:space="0"/>
              <w:left w:val="single" w:color="auto" w:sz="4" w:space="0"/>
              <w:bottom w:val="single" w:color="auto" w:sz="4" w:space="0"/>
              <w:right w:val="single" w:color="auto" w:sz="4" w:space="0"/>
            </w:tcBorders>
            <w:shd w:val="clear" w:color="auto" w:fill="auto"/>
            <w:vAlign w:val="center"/>
          </w:tcPr>
          <w:p w14:paraId="7D5EEB09">
            <w:pPr>
              <w:spacing w:line="480" w:lineRule="exact"/>
              <w:jc w:val="center"/>
              <w:rPr>
                <w:rFonts w:hint="eastAsia" w:ascii="仿宋_GB2312" w:hAnsi="黑体" w:eastAsia="仿宋_GB2312" w:cs="Times New Roman"/>
                <w:kern w:val="2"/>
                <w:sz w:val="32"/>
                <w:szCs w:val="32"/>
                <w:highlight w:val="none"/>
                <w:lang w:val="en-US" w:eastAsia="zh-CN" w:bidi="ar-SA"/>
              </w:rPr>
            </w:pPr>
            <w:r>
              <w:rPr>
                <w:rFonts w:hint="eastAsia" w:ascii="仿宋_GB2312" w:hAnsi="黑体" w:eastAsia="仿宋_GB2312"/>
                <w:sz w:val="32"/>
                <w:szCs w:val="32"/>
                <w:highlight w:val="none"/>
              </w:rPr>
              <w:t>男</w:t>
            </w:r>
          </w:p>
        </w:tc>
        <w:tc>
          <w:tcPr>
            <w:tcW w:w="999" w:type="pct"/>
            <w:tcBorders>
              <w:top w:val="single" w:color="auto" w:sz="4" w:space="0"/>
              <w:left w:val="single" w:color="auto" w:sz="4" w:space="0"/>
              <w:bottom w:val="single" w:color="auto" w:sz="4" w:space="0"/>
              <w:right w:val="single" w:color="auto" w:sz="4" w:space="0"/>
            </w:tcBorders>
            <w:shd w:val="clear" w:color="auto" w:fill="auto"/>
            <w:vAlign w:val="center"/>
          </w:tcPr>
          <w:p w14:paraId="198EA487">
            <w:pPr>
              <w:spacing w:line="480" w:lineRule="exact"/>
              <w:jc w:val="center"/>
              <w:rPr>
                <w:rFonts w:hint="eastAsia" w:ascii="仿宋_GB2312" w:hAnsi="黑体" w:eastAsia="仿宋_GB2312" w:cs="Times New Roman"/>
                <w:kern w:val="2"/>
                <w:sz w:val="32"/>
                <w:szCs w:val="32"/>
                <w:highlight w:val="none"/>
                <w:lang w:val="en-US" w:eastAsia="zh-CN" w:bidi="ar-SA"/>
              </w:rPr>
            </w:pPr>
            <w:r>
              <w:rPr>
                <w:rFonts w:hint="eastAsia" w:ascii="仿宋_GB2312" w:hAnsi="黑体" w:eastAsia="仿宋_GB2312"/>
                <w:sz w:val="32"/>
                <w:szCs w:val="32"/>
                <w:highlight w:val="none"/>
              </w:rPr>
              <w:t>站长</w:t>
            </w:r>
          </w:p>
        </w:tc>
        <w:tc>
          <w:tcPr>
            <w:tcW w:w="1580" w:type="pct"/>
            <w:tcBorders>
              <w:top w:val="single" w:color="auto" w:sz="4" w:space="0"/>
              <w:left w:val="single" w:color="auto" w:sz="4" w:space="0"/>
              <w:bottom w:val="single" w:color="auto" w:sz="4" w:space="0"/>
              <w:right w:val="single" w:color="auto" w:sz="4" w:space="0"/>
            </w:tcBorders>
            <w:shd w:val="clear" w:color="auto" w:fill="auto"/>
            <w:vAlign w:val="center"/>
          </w:tcPr>
          <w:p w14:paraId="464F1E8E">
            <w:pPr>
              <w:spacing w:line="480" w:lineRule="exact"/>
              <w:jc w:val="center"/>
              <w:rPr>
                <w:rFonts w:hint="eastAsia" w:ascii="仿宋_GB2312" w:hAnsi="黑体" w:eastAsia="仿宋_GB2312" w:cs="Times New Roman"/>
                <w:kern w:val="2"/>
                <w:sz w:val="32"/>
                <w:szCs w:val="32"/>
                <w:highlight w:val="none"/>
                <w:lang w:val="en-US" w:eastAsia="zh-CN" w:bidi="ar-SA"/>
              </w:rPr>
            </w:pPr>
            <w:r>
              <w:rPr>
                <w:rFonts w:hint="eastAsia" w:ascii="仿宋_GB2312" w:hAnsi="黑体" w:eastAsia="仿宋_GB2312"/>
                <w:sz w:val="32"/>
                <w:szCs w:val="32"/>
                <w:highlight w:val="none"/>
              </w:rPr>
              <w:t>和田地区畜牧技术推广站</w:t>
            </w:r>
          </w:p>
        </w:tc>
        <w:tc>
          <w:tcPr>
            <w:tcW w:w="1041" w:type="pct"/>
            <w:tcBorders>
              <w:top w:val="single" w:color="auto" w:sz="4" w:space="0"/>
              <w:left w:val="single" w:color="auto" w:sz="4" w:space="0"/>
              <w:bottom w:val="single" w:color="auto" w:sz="4" w:space="0"/>
              <w:right w:val="single" w:color="auto" w:sz="4" w:space="0"/>
            </w:tcBorders>
            <w:shd w:val="clear" w:color="auto" w:fill="auto"/>
            <w:vAlign w:val="center"/>
          </w:tcPr>
          <w:p w14:paraId="7E8C96DA">
            <w:pPr>
              <w:spacing w:line="480" w:lineRule="exact"/>
              <w:jc w:val="center"/>
              <w:rPr>
                <w:rFonts w:hint="eastAsia" w:ascii="仿宋_GB2312" w:hAnsi="黑体" w:eastAsia="仿宋_GB2312" w:cs="Times New Roman"/>
                <w:kern w:val="2"/>
                <w:sz w:val="32"/>
                <w:szCs w:val="32"/>
                <w:highlight w:val="none"/>
                <w:lang w:val="en-US" w:eastAsia="zh-CN" w:bidi="ar-SA"/>
              </w:rPr>
            </w:pPr>
            <w:r>
              <w:rPr>
                <w:rFonts w:hint="eastAsia" w:ascii="仿宋_GB2312" w:hAnsi="黑体" w:eastAsia="仿宋_GB2312"/>
                <w:sz w:val="32"/>
                <w:szCs w:val="32"/>
                <w:highlight w:val="none"/>
              </w:rPr>
              <w:t>调研、验证、文本</w:t>
            </w:r>
          </w:p>
        </w:tc>
      </w:tr>
      <w:tr w14:paraId="32E07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60280BA9">
            <w:pPr>
              <w:spacing w:line="480" w:lineRule="exact"/>
              <w:jc w:val="center"/>
              <w:rPr>
                <w:rFonts w:hint="eastAsia" w:ascii="仿宋_GB2312" w:hAnsi="黑体" w:eastAsia="仿宋_GB2312" w:cs="Times New Roman"/>
                <w:kern w:val="2"/>
                <w:sz w:val="32"/>
                <w:szCs w:val="32"/>
                <w:highlight w:val="none"/>
                <w:lang w:val="en-US" w:eastAsia="zh-CN" w:bidi="ar-SA"/>
              </w:rPr>
            </w:pPr>
            <w:r>
              <w:rPr>
                <w:rFonts w:hint="eastAsia" w:ascii="仿宋_GB2312" w:hAnsi="黑体" w:eastAsia="仿宋_GB2312"/>
                <w:sz w:val="32"/>
                <w:szCs w:val="32"/>
                <w:highlight w:val="none"/>
              </w:rPr>
              <w:t>田国兵</w:t>
            </w:r>
          </w:p>
        </w:tc>
        <w:tc>
          <w:tcPr>
            <w:tcW w:w="503" w:type="pct"/>
            <w:tcBorders>
              <w:top w:val="single" w:color="auto" w:sz="4" w:space="0"/>
              <w:left w:val="single" w:color="auto" w:sz="4" w:space="0"/>
              <w:bottom w:val="single" w:color="auto" w:sz="4" w:space="0"/>
              <w:right w:val="single" w:color="auto" w:sz="4" w:space="0"/>
            </w:tcBorders>
            <w:shd w:val="clear" w:color="auto" w:fill="auto"/>
            <w:vAlign w:val="center"/>
          </w:tcPr>
          <w:p w14:paraId="7309F364">
            <w:pPr>
              <w:spacing w:line="480" w:lineRule="exact"/>
              <w:jc w:val="center"/>
              <w:rPr>
                <w:rFonts w:hint="eastAsia" w:ascii="仿宋_GB2312" w:hAnsi="黑体" w:eastAsia="仿宋_GB2312" w:cs="Times New Roman"/>
                <w:kern w:val="2"/>
                <w:sz w:val="32"/>
                <w:szCs w:val="32"/>
                <w:highlight w:val="none"/>
                <w:lang w:val="en-US" w:eastAsia="zh-CN" w:bidi="ar-SA"/>
              </w:rPr>
            </w:pPr>
            <w:r>
              <w:rPr>
                <w:rFonts w:hint="eastAsia" w:ascii="仿宋_GB2312" w:hAnsi="黑体" w:eastAsia="仿宋_GB2312"/>
                <w:sz w:val="32"/>
                <w:szCs w:val="32"/>
                <w:highlight w:val="none"/>
              </w:rPr>
              <w:t>男</w:t>
            </w:r>
          </w:p>
        </w:tc>
        <w:tc>
          <w:tcPr>
            <w:tcW w:w="999" w:type="pct"/>
            <w:tcBorders>
              <w:top w:val="single" w:color="auto" w:sz="4" w:space="0"/>
              <w:left w:val="single" w:color="auto" w:sz="4" w:space="0"/>
              <w:bottom w:val="single" w:color="auto" w:sz="4" w:space="0"/>
              <w:right w:val="single" w:color="auto" w:sz="4" w:space="0"/>
            </w:tcBorders>
            <w:shd w:val="clear" w:color="auto" w:fill="auto"/>
            <w:vAlign w:val="center"/>
          </w:tcPr>
          <w:p w14:paraId="6A1C4B25">
            <w:pPr>
              <w:spacing w:line="480" w:lineRule="exact"/>
              <w:jc w:val="center"/>
              <w:rPr>
                <w:rFonts w:hint="eastAsia" w:ascii="仿宋_GB2312" w:hAnsi="黑体" w:eastAsia="仿宋_GB2312" w:cs="Times New Roman"/>
                <w:kern w:val="2"/>
                <w:sz w:val="32"/>
                <w:szCs w:val="32"/>
                <w:highlight w:val="none"/>
                <w:lang w:val="en-US" w:eastAsia="zh-CN" w:bidi="ar-SA"/>
              </w:rPr>
            </w:pPr>
            <w:r>
              <w:rPr>
                <w:rFonts w:hint="eastAsia" w:ascii="仿宋_GB2312" w:hAnsi="黑体" w:eastAsia="仿宋_GB2312"/>
                <w:sz w:val="32"/>
                <w:szCs w:val="32"/>
                <w:highlight w:val="none"/>
              </w:rPr>
              <w:t>科长</w:t>
            </w:r>
          </w:p>
        </w:tc>
        <w:tc>
          <w:tcPr>
            <w:tcW w:w="1580" w:type="pct"/>
            <w:tcBorders>
              <w:top w:val="single" w:color="auto" w:sz="4" w:space="0"/>
              <w:left w:val="single" w:color="auto" w:sz="4" w:space="0"/>
              <w:bottom w:val="single" w:color="auto" w:sz="4" w:space="0"/>
              <w:right w:val="single" w:color="auto" w:sz="4" w:space="0"/>
            </w:tcBorders>
            <w:shd w:val="clear" w:color="auto" w:fill="auto"/>
            <w:vAlign w:val="center"/>
          </w:tcPr>
          <w:p w14:paraId="1D25C911">
            <w:pPr>
              <w:spacing w:line="480" w:lineRule="exact"/>
              <w:jc w:val="center"/>
              <w:rPr>
                <w:rFonts w:hint="eastAsia" w:ascii="仿宋_GB2312" w:hAnsi="黑体" w:eastAsia="仿宋_GB2312" w:cs="Times New Roman"/>
                <w:kern w:val="2"/>
                <w:sz w:val="32"/>
                <w:szCs w:val="32"/>
                <w:highlight w:val="none"/>
                <w:lang w:val="en-US" w:eastAsia="zh-CN" w:bidi="ar-SA"/>
              </w:rPr>
            </w:pPr>
            <w:r>
              <w:rPr>
                <w:rFonts w:hint="eastAsia" w:ascii="仿宋_GB2312" w:hAnsi="黑体" w:eastAsia="仿宋_GB2312"/>
                <w:sz w:val="32"/>
                <w:szCs w:val="32"/>
                <w:highlight w:val="none"/>
              </w:rPr>
              <w:t>和田地区畜牧技术推广站</w:t>
            </w:r>
          </w:p>
        </w:tc>
        <w:tc>
          <w:tcPr>
            <w:tcW w:w="1041" w:type="pct"/>
            <w:tcBorders>
              <w:top w:val="single" w:color="auto" w:sz="4" w:space="0"/>
              <w:left w:val="single" w:color="auto" w:sz="4" w:space="0"/>
              <w:bottom w:val="single" w:color="auto" w:sz="4" w:space="0"/>
              <w:right w:val="single" w:color="auto" w:sz="4" w:space="0"/>
            </w:tcBorders>
            <w:shd w:val="clear" w:color="auto" w:fill="auto"/>
            <w:vAlign w:val="center"/>
          </w:tcPr>
          <w:p w14:paraId="754A6E90">
            <w:pPr>
              <w:spacing w:line="480" w:lineRule="exact"/>
              <w:jc w:val="center"/>
              <w:rPr>
                <w:rFonts w:hint="eastAsia" w:ascii="仿宋_GB2312" w:hAnsi="黑体" w:eastAsia="仿宋_GB2312" w:cs="Times New Roman"/>
                <w:kern w:val="2"/>
                <w:sz w:val="32"/>
                <w:szCs w:val="32"/>
                <w:highlight w:val="none"/>
                <w:lang w:val="en-US" w:eastAsia="zh-CN" w:bidi="ar-SA"/>
              </w:rPr>
            </w:pPr>
            <w:r>
              <w:rPr>
                <w:rFonts w:hint="eastAsia" w:ascii="仿宋_GB2312" w:hAnsi="黑体" w:eastAsia="仿宋_GB2312"/>
                <w:sz w:val="32"/>
                <w:szCs w:val="32"/>
                <w:highlight w:val="none"/>
              </w:rPr>
              <w:t>调研、验证、文本</w:t>
            </w:r>
          </w:p>
        </w:tc>
      </w:tr>
      <w:tr w14:paraId="77AC2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874" w:type="pct"/>
            <w:tcBorders>
              <w:top w:val="single" w:color="auto" w:sz="4" w:space="0"/>
              <w:left w:val="single" w:color="auto" w:sz="4" w:space="0"/>
              <w:bottom w:val="single" w:color="auto" w:sz="4" w:space="0"/>
              <w:right w:val="single" w:color="auto" w:sz="4" w:space="0"/>
            </w:tcBorders>
            <w:vAlign w:val="center"/>
          </w:tcPr>
          <w:p w14:paraId="4839E802">
            <w:pPr>
              <w:spacing w:line="480" w:lineRule="exact"/>
              <w:jc w:val="center"/>
              <w:rPr>
                <w:rFonts w:ascii="仿宋_GB2312" w:hAnsi="黑体" w:eastAsia="仿宋_GB2312"/>
                <w:sz w:val="32"/>
                <w:szCs w:val="32"/>
                <w:highlight w:val="none"/>
              </w:rPr>
            </w:pPr>
            <w:r>
              <w:rPr>
                <w:rFonts w:hint="eastAsia" w:ascii="仿宋_GB2312" w:hAnsi="黑体" w:eastAsia="仿宋_GB2312"/>
                <w:sz w:val="32"/>
                <w:szCs w:val="32"/>
                <w:highlight w:val="none"/>
              </w:rPr>
              <w:t>张云生</w:t>
            </w:r>
          </w:p>
        </w:tc>
        <w:tc>
          <w:tcPr>
            <w:tcW w:w="503" w:type="pct"/>
            <w:tcBorders>
              <w:top w:val="single" w:color="auto" w:sz="4" w:space="0"/>
              <w:left w:val="single" w:color="auto" w:sz="4" w:space="0"/>
              <w:bottom w:val="single" w:color="auto" w:sz="4" w:space="0"/>
              <w:right w:val="single" w:color="auto" w:sz="4" w:space="0"/>
            </w:tcBorders>
            <w:vAlign w:val="center"/>
          </w:tcPr>
          <w:p w14:paraId="03099FF8">
            <w:pPr>
              <w:spacing w:line="480" w:lineRule="exact"/>
              <w:jc w:val="center"/>
              <w:rPr>
                <w:rFonts w:ascii="仿宋_GB2312" w:hAnsi="黑体" w:eastAsia="仿宋_GB2312"/>
                <w:sz w:val="32"/>
                <w:szCs w:val="32"/>
                <w:highlight w:val="none"/>
              </w:rPr>
            </w:pPr>
            <w:r>
              <w:rPr>
                <w:rFonts w:hint="eastAsia" w:ascii="仿宋_GB2312" w:hAnsi="黑体" w:eastAsia="仿宋_GB2312"/>
                <w:sz w:val="32"/>
                <w:szCs w:val="32"/>
                <w:highlight w:val="none"/>
              </w:rPr>
              <w:t>男</w:t>
            </w:r>
          </w:p>
        </w:tc>
        <w:tc>
          <w:tcPr>
            <w:tcW w:w="999" w:type="pct"/>
            <w:tcBorders>
              <w:top w:val="single" w:color="auto" w:sz="4" w:space="0"/>
              <w:left w:val="single" w:color="auto" w:sz="4" w:space="0"/>
              <w:bottom w:val="single" w:color="auto" w:sz="4" w:space="0"/>
              <w:right w:val="single" w:color="auto" w:sz="4" w:space="0"/>
            </w:tcBorders>
            <w:vAlign w:val="center"/>
          </w:tcPr>
          <w:p w14:paraId="47C1CE06">
            <w:pPr>
              <w:spacing w:line="480" w:lineRule="exact"/>
              <w:jc w:val="center"/>
              <w:rPr>
                <w:rFonts w:ascii="仿宋_GB2312" w:hAnsi="黑体" w:eastAsia="仿宋_GB2312"/>
                <w:sz w:val="32"/>
                <w:szCs w:val="32"/>
                <w:highlight w:val="none"/>
              </w:rPr>
            </w:pPr>
            <w:r>
              <w:rPr>
                <w:rFonts w:hint="eastAsia" w:ascii="仿宋_GB2312" w:hAnsi="黑体" w:eastAsia="仿宋_GB2312"/>
                <w:sz w:val="32"/>
                <w:szCs w:val="32"/>
                <w:highlight w:val="none"/>
              </w:rPr>
              <w:t>研究员</w:t>
            </w:r>
          </w:p>
        </w:tc>
        <w:tc>
          <w:tcPr>
            <w:tcW w:w="1580" w:type="pct"/>
            <w:tcBorders>
              <w:top w:val="single" w:color="auto" w:sz="4" w:space="0"/>
              <w:left w:val="single" w:color="auto" w:sz="4" w:space="0"/>
              <w:bottom w:val="single" w:color="auto" w:sz="4" w:space="0"/>
              <w:right w:val="single" w:color="auto" w:sz="4" w:space="0"/>
            </w:tcBorders>
            <w:vAlign w:val="center"/>
          </w:tcPr>
          <w:p w14:paraId="48767EBA">
            <w:pPr>
              <w:spacing w:line="480" w:lineRule="exact"/>
              <w:jc w:val="center"/>
              <w:rPr>
                <w:rFonts w:ascii="仿宋_GB2312" w:hAnsi="黑体" w:eastAsia="仿宋_GB2312"/>
                <w:sz w:val="32"/>
                <w:szCs w:val="32"/>
                <w:highlight w:val="none"/>
              </w:rPr>
            </w:pPr>
            <w:r>
              <w:rPr>
                <w:rFonts w:hint="eastAsia" w:ascii="仿宋_GB2312" w:hAnsi="黑体" w:eastAsia="仿宋_GB2312"/>
                <w:sz w:val="32"/>
                <w:szCs w:val="32"/>
                <w:highlight w:val="none"/>
              </w:rPr>
              <w:t>新疆贝鑫生物科技发展有限公司</w:t>
            </w:r>
          </w:p>
        </w:tc>
        <w:tc>
          <w:tcPr>
            <w:tcW w:w="1041" w:type="pct"/>
            <w:tcBorders>
              <w:top w:val="single" w:color="auto" w:sz="4" w:space="0"/>
              <w:left w:val="single" w:color="auto" w:sz="4" w:space="0"/>
              <w:bottom w:val="single" w:color="auto" w:sz="4" w:space="0"/>
              <w:right w:val="single" w:color="auto" w:sz="4" w:space="0"/>
            </w:tcBorders>
            <w:vAlign w:val="center"/>
          </w:tcPr>
          <w:p w14:paraId="14EE83B0">
            <w:pPr>
              <w:spacing w:line="480" w:lineRule="exact"/>
              <w:jc w:val="center"/>
              <w:rPr>
                <w:rFonts w:ascii="仿宋_GB2312" w:hAnsi="黑体" w:eastAsia="仿宋_GB2312"/>
                <w:sz w:val="32"/>
                <w:szCs w:val="32"/>
                <w:highlight w:val="none"/>
              </w:rPr>
            </w:pPr>
            <w:r>
              <w:rPr>
                <w:rFonts w:hint="eastAsia" w:ascii="仿宋_GB2312" w:hAnsi="黑体" w:eastAsia="仿宋_GB2312"/>
                <w:sz w:val="32"/>
                <w:szCs w:val="32"/>
                <w:highlight w:val="none"/>
              </w:rPr>
              <w:t>南疆地区调研及试验</w:t>
            </w:r>
          </w:p>
        </w:tc>
      </w:tr>
      <w:tr w14:paraId="78D0E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874" w:type="pct"/>
            <w:tcBorders>
              <w:top w:val="single" w:color="auto" w:sz="4" w:space="0"/>
              <w:left w:val="single" w:color="auto" w:sz="4" w:space="0"/>
              <w:bottom w:val="single" w:color="auto" w:sz="4" w:space="0"/>
              <w:right w:val="single" w:color="auto" w:sz="4" w:space="0"/>
            </w:tcBorders>
            <w:vAlign w:val="center"/>
          </w:tcPr>
          <w:p w14:paraId="27AD84D6">
            <w:pPr>
              <w:spacing w:line="480" w:lineRule="exact"/>
              <w:jc w:val="center"/>
              <w:rPr>
                <w:rFonts w:ascii="仿宋_GB2312" w:hAnsi="黑体" w:eastAsia="仿宋_GB2312"/>
                <w:sz w:val="32"/>
                <w:szCs w:val="32"/>
                <w:highlight w:val="none"/>
              </w:rPr>
            </w:pPr>
            <w:r>
              <w:rPr>
                <w:rFonts w:hint="eastAsia" w:ascii="仿宋_GB2312" w:hAnsi="黑体" w:eastAsia="仿宋_GB2312"/>
                <w:sz w:val="32"/>
                <w:szCs w:val="32"/>
                <w:highlight w:val="none"/>
              </w:rPr>
              <w:t>刘佳佳</w:t>
            </w:r>
          </w:p>
        </w:tc>
        <w:tc>
          <w:tcPr>
            <w:tcW w:w="503" w:type="pct"/>
            <w:tcBorders>
              <w:top w:val="single" w:color="auto" w:sz="4" w:space="0"/>
              <w:left w:val="single" w:color="auto" w:sz="4" w:space="0"/>
              <w:bottom w:val="single" w:color="auto" w:sz="4" w:space="0"/>
              <w:right w:val="single" w:color="auto" w:sz="4" w:space="0"/>
            </w:tcBorders>
            <w:vAlign w:val="center"/>
          </w:tcPr>
          <w:p w14:paraId="348AA9D1">
            <w:pPr>
              <w:spacing w:line="480" w:lineRule="exact"/>
              <w:jc w:val="center"/>
              <w:rPr>
                <w:rFonts w:ascii="仿宋_GB2312" w:hAnsi="黑体" w:eastAsia="仿宋_GB2312"/>
                <w:sz w:val="32"/>
                <w:szCs w:val="32"/>
                <w:highlight w:val="none"/>
              </w:rPr>
            </w:pPr>
            <w:r>
              <w:rPr>
                <w:rFonts w:hint="eastAsia" w:ascii="仿宋_GB2312" w:hAnsi="黑体" w:eastAsia="仿宋_GB2312"/>
                <w:sz w:val="32"/>
                <w:szCs w:val="32"/>
                <w:highlight w:val="none"/>
              </w:rPr>
              <w:t>男</w:t>
            </w:r>
          </w:p>
        </w:tc>
        <w:tc>
          <w:tcPr>
            <w:tcW w:w="999" w:type="pct"/>
            <w:tcBorders>
              <w:top w:val="single" w:color="auto" w:sz="4" w:space="0"/>
              <w:left w:val="single" w:color="auto" w:sz="4" w:space="0"/>
              <w:bottom w:val="single" w:color="auto" w:sz="4" w:space="0"/>
              <w:right w:val="single" w:color="auto" w:sz="4" w:space="0"/>
            </w:tcBorders>
            <w:vAlign w:val="center"/>
          </w:tcPr>
          <w:p w14:paraId="0268CF6A">
            <w:pPr>
              <w:spacing w:line="480" w:lineRule="exact"/>
              <w:jc w:val="center"/>
              <w:rPr>
                <w:rFonts w:ascii="仿宋_GB2312" w:hAnsi="黑体" w:eastAsia="仿宋_GB2312"/>
                <w:sz w:val="32"/>
                <w:szCs w:val="32"/>
                <w:highlight w:val="none"/>
              </w:rPr>
            </w:pPr>
            <w:r>
              <w:rPr>
                <w:rFonts w:hint="eastAsia" w:ascii="仿宋_GB2312" w:hAnsi="黑体" w:eastAsia="仿宋_GB2312"/>
                <w:sz w:val="32"/>
                <w:szCs w:val="32"/>
                <w:highlight w:val="none"/>
              </w:rPr>
              <w:t>研究员</w:t>
            </w:r>
          </w:p>
        </w:tc>
        <w:tc>
          <w:tcPr>
            <w:tcW w:w="1580" w:type="pct"/>
            <w:tcBorders>
              <w:top w:val="single" w:color="auto" w:sz="4" w:space="0"/>
              <w:left w:val="single" w:color="auto" w:sz="4" w:space="0"/>
              <w:bottom w:val="single" w:color="auto" w:sz="4" w:space="0"/>
              <w:right w:val="single" w:color="auto" w:sz="4" w:space="0"/>
            </w:tcBorders>
            <w:vAlign w:val="center"/>
          </w:tcPr>
          <w:p w14:paraId="07846902">
            <w:pPr>
              <w:spacing w:line="480" w:lineRule="exact"/>
              <w:jc w:val="center"/>
              <w:rPr>
                <w:rFonts w:ascii="仿宋_GB2312" w:hAnsi="黑体" w:eastAsia="仿宋_GB2312"/>
                <w:sz w:val="32"/>
                <w:szCs w:val="32"/>
                <w:highlight w:val="none"/>
              </w:rPr>
            </w:pPr>
            <w:r>
              <w:rPr>
                <w:rFonts w:hint="eastAsia" w:ascii="仿宋_GB2312" w:hAnsi="黑体" w:eastAsia="仿宋_GB2312"/>
                <w:sz w:val="32"/>
                <w:szCs w:val="32"/>
                <w:highlight w:val="none"/>
              </w:rPr>
              <w:t>新疆畜牧科学院畜牧研究所</w:t>
            </w:r>
          </w:p>
        </w:tc>
        <w:tc>
          <w:tcPr>
            <w:tcW w:w="1041" w:type="pct"/>
            <w:tcBorders>
              <w:top w:val="single" w:color="auto" w:sz="4" w:space="0"/>
              <w:left w:val="single" w:color="auto" w:sz="4" w:space="0"/>
              <w:bottom w:val="single" w:color="auto" w:sz="4" w:space="0"/>
              <w:right w:val="single" w:color="auto" w:sz="4" w:space="0"/>
            </w:tcBorders>
            <w:vAlign w:val="center"/>
          </w:tcPr>
          <w:p w14:paraId="415A5022">
            <w:pPr>
              <w:spacing w:line="480" w:lineRule="exact"/>
              <w:jc w:val="center"/>
              <w:rPr>
                <w:rFonts w:ascii="仿宋_GB2312" w:hAnsi="黑体" w:eastAsia="仿宋_GB2312"/>
                <w:sz w:val="32"/>
                <w:szCs w:val="32"/>
                <w:highlight w:val="none"/>
              </w:rPr>
            </w:pPr>
            <w:r>
              <w:rPr>
                <w:rFonts w:hint="eastAsia" w:ascii="仿宋_GB2312" w:hAnsi="黑体" w:eastAsia="仿宋_GB2312"/>
                <w:sz w:val="32"/>
                <w:szCs w:val="32"/>
                <w:highlight w:val="none"/>
              </w:rPr>
              <w:t>南疆地区调研及试验</w:t>
            </w:r>
          </w:p>
        </w:tc>
      </w:tr>
      <w:tr w14:paraId="04D80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874" w:type="pct"/>
            <w:tcBorders>
              <w:top w:val="single" w:color="auto" w:sz="4" w:space="0"/>
              <w:left w:val="single" w:color="auto" w:sz="4" w:space="0"/>
              <w:bottom w:val="single" w:color="auto" w:sz="4" w:space="0"/>
              <w:right w:val="single" w:color="auto" w:sz="4" w:space="0"/>
            </w:tcBorders>
            <w:vAlign w:val="center"/>
          </w:tcPr>
          <w:p w14:paraId="3CCE5947">
            <w:pPr>
              <w:spacing w:line="480" w:lineRule="exact"/>
              <w:jc w:val="center"/>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马祯</w:t>
            </w:r>
          </w:p>
        </w:tc>
        <w:tc>
          <w:tcPr>
            <w:tcW w:w="503" w:type="pct"/>
            <w:tcBorders>
              <w:top w:val="single" w:color="auto" w:sz="4" w:space="0"/>
              <w:left w:val="single" w:color="auto" w:sz="4" w:space="0"/>
              <w:bottom w:val="single" w:color="auto" w:sz="4" w:space="0"/>
              <w:right w:val="single" w:color="auto" w:sz="4" w:space="0"/>
            </w:tcBorders>
            <w:vAlign w:val="center"/>
          </w:tcPr>
          <w:p w14:paraId="6973663A">
            <w:pPr>
              <w:spacing w:line="480" w:lineRule="exact"/>
              <w:jc w:val="center"/>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女</w:t>
            </w:r>
          </w:p>
        </w:tc>
        <w:tc>
          <w:tcPr>
            <w:tcW w:w="999" w:type="pct"/>
            <w:tcBorders>
              <w:top w:val="single" w:color="auto" w:sz="4" w:space="0"/>
              <w:left w:val="single" w:color="auto" w:sz="4" w:space="0"/>
              <w:bottom w:val="single" w:color="auto" w:sz="4" w:space="0"/>
              <w:right w:val="single" w:color="auto" w:sz="4" w:space="0"/>
            </w:tcBorders>
            <w:vAlign w:val="center"/>
          </w:tcPr>
          <w:p w14:paraId="764C9B25">
            <w:pPr>
              <w:spacing w:line="480" w:lineRule="exact"/>
              <w:jc w:val="center"/>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副研究员</w:t>
            </w:r>
          </w:p>
        </w:tc>
        <w:tc>
          <w:tcPr>
            <w:tcW w:w="1580" w:type="pct"/>
            <w:tcBorders>
              <w:top w:val="single" w:color="auto" w:sz="4" w:space="0"/>
              <w:left w:val="single" w:color="auto" w:sz="4" w:space="0"/>
              <w:bottom w:val="single" w:color="auto" w:sz="4" w:space="0"/>
              <w:right w:val="single" w:color="auto" w:sz="4" w:space="0"/>
            </w:tcBorders>
            <w:vAlign w:val="center"/>
          </w:tcPr>
          <w:p w14:paraId="14915A83">
            <w:pPr>
              <w:spacing w:line="480" w:lineRule="exact"/>
              <w:jc w:val="center"/>
              <w:rPr>
                <w:rFonts w:ascii="仿宋_GB2312" w:hAnsi="黑体" w:eastAsia="仿宋_GB2312"/>
                <w:sz w:val="32"/>
                <w:szCs w:val="32"/>
                <w:highlight w:val="none"/>
              </w:rPr>
            </w:pPr>
            <w:r>
              <w:rPr>
                <w:rFonts w:hint="eastAsia" w:ascii="仿宋_GB2312" w:hAnsi="黑体" w:eastAsia="仿宋_GB2312"/>
                <w:sz w:val="32"/>
                <w:szCs w:val="32"/>
                <w:highlight w:val="none"/>
              </w:rPr>
              <w:t>新疆畜牧科学院畜牧研究所</w:t>
            </w:r>
          </w:p>
        </w:tc>
        <w:tc>
          <w:tcPr>
            <w:tcW w:w="1041" w:type="pct"/>
            <w:tcBorders>
              <w:top w:val="single" w:color="auto" w:sz="4" w:space="0"/>
              <w:left w:val="single" w:color="auto" w:sz="4" w:space="0"/>
              <w:bottom w:val="single" w:color="auto" w:sz="4" w:space="0"/>
              <w:right w:val="single" w:color="auto" w:sz="4" w:space="0"/>
            </w:tcBorders>
            <w:vAlign w:val="center"/>
          </w:tcPr>
          <w:p w14:paraId="33102A68">
            <w:pPr>
              <w:spacing w:line="480" w:lineRule="exact"/>
              <w:jc w:val="center"/>
              <w:rPr>
                <w:rFonts w:ascii="仿宋_GB2312" w:hAnsi="黑体" w:eastAsia="仿宋_GB2312"/>
                <w:sz w:val="32"/>
                <w:szCs w:val="32"/>
                <w:highlight w:val="none"/>
              </w:rPr>
            </w:pPr>
            <w:r>
              <w:rPr>
                <w:rFonts w:hint="eastAsia" w:ascii="仿宋_GB2312" w:hAnsi="黑体" w:eastAsia="仿宋_GB2312"/>
                <w:sz w:val="32"/>
                <w:szCs w:val="32"/>
                <w:highlight w:val="none"/>
              </w:rPr>
              <w:t>南疆地区调研及试验</w:t>
            </w:r>
          </w:p>
        </w:tc>
      </w:tr>
      <w:tr w14:paraId="3D2BD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874" w:type="pct"/>
            <w:tcBorders>
              <w:top w:val="single" w:color="auto" w:sz="4" w:space="0"/>
              <w:left w:val="single" w:color="auto" w:sz="4" w:space="0"/>
              <w:bottom w:val="single" w:color="auto" w:sz="4" w:space="0"/>
              <w:right w:val="single" w:color="auto" w:sz="4" w:space="0"/>
            </w:tcBorders>
            <w:vAlign w:val="center"/>
          </w:tcPr>
          <w:p w14:paraId="62E12C37">
            <w:pPr>
              <w:spacing w:line="480" w:lineRule="exact"/>
              <w:jc w:val="center"/>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米世宏</w:t>
            </w:r>
          </w:p>
        </w:tc>
        <w:tc>
          <w:tcPr>
            <w:tcW w:w="503" w:type="pct"/>
            <w:tcBorders>
              <w:top w:val="single" w:color="auto" w:sz="4" w:space="0"/>
              <w:left w:val="single" w:color="auto" w:sz="4" w:space="0"/>
              <w:bottom w:val="single" w:color="auto" w:sz="4" w:space="0"/>
              <w:right w:val="single" w:color="auto" w:sz="4" w:space="0"/>
            </w:tcBorders>
            <w:vAlign w:val="center"/>
          </w:tcPr>
          <w:p w14:paraId="169B4246">
            <w:pPr>
              <w:spacing w:line="480" w:lineRule="exact"/>
              <w:jc w:val="center"/>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男</w:t>
            </w:r>
          </w:p>
        </w:tc>
        <w:tc>
          <w:tcPr>
            <w:tcW w:w="999" w:type="pct"/>
            <w:tcBorders>
              <w:top w:val="single" w:color="auto" w:sz="4" w:space="0"/>
              <w:left w:val="single" w:color="auto" w:sz="4" w:space="0"/>
              <w:bottom w:val="single" w:color="auto" w:sz="4" w:space="0"/>
              <w:right w:val="single" w:color="auto" w:sz="4" w:space="0"/>
            </w:tcBorders>
            <w:vAlign w:val="center"/>
          </w:tcPr>
          <w:p w14:paraId="18FC663A">
            <w:pPr>
              <w:spacing w:line="480" w:lineRule="exact"/>
              <w:jc w:val="center"/>
              <w:rPr>
                <w:rFonts w:hint="default"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中级畜牧师</w:t>
            </w:r>
          </w:p>
        </w:tc>
        <w:tc>
          <w:tcPr>
            <w:tcW w:w="1580" w:type="pct"/>
            <w:tcBorders>
              <w:top w:val="single" w:color="auto" w:sz="4" w:space="0"/>
              <w:left w:val="single" w:color="auto" w:sz="4" w:space="0"/>
              <w:bottom w:val="single" w:color="auto" w:sz="4" w:space="0"/>
              <w:right w:val="single" w:color="auto" w:sz="4" w:space="0"/>
            </w:tcBorders>
            <w:vAlign w:val="center"/>
          </w:tcPr>
          <w:p w14:paraId="7F3B660E">
            <w:pPr>
              <w:spacing w:line="480" w:lineRule="exact"/>
              <w:jc w:val="center"/>
              <w:rPr>
                <w:rFonts w:ascii="仿宋_GB2312" w:hAnsi="黑体" w:eastAsia="仿宋_GB2312"/>
                <w:sz w:val="32"/>
                <w:szCs w:val="32"/>
                <w:highlight w:val="none"/>
              </w:rPr>
            </w:pPr>
            <w:r>
              <w:rPr>
                <w:rFonts w:hint="eastAsia" w:ascii="仿宋_GB2312" w:hAnsi="黑体" w:eastAsia="仿宋_GB2312"/>
                <w:sz w:val="32"/>
                <w:szCs w:val="32"/>
                <w:highlight w:val="none"/>
                <w:lang w:val="en-US" w:eastAsia="zh-CN"/>
              </w:rPr>
              <w:t>伊犁创锦犇牛牧业有限公司</w:t>
            </w:r>
          </w:p>
        </w:tc>
        <w:tc>
          <w:tcPr>
            <w:tcW w:w="1041" w:type="pct"/>
            <w:tcBorders>
              <w:top w:val="single" w:color="auto" w:sz="4" w:space="0"/>
              <w:left w:val="single" w:color="auto" w:sz="4" w:space="0"/>
              <w:bottom w:val="single" w:color="auto" w:sz="4" w:space="0"/>
              <w:right w:val="single" w:color="auto" w:sz="4" w:space="0"/>
            </w:tcBorders>
            <w:vAlign w:val="center"/>
          </w:tcPr>
          <w:p w14:paraId="1EEF9FF5">
            <w:pPr>
              <w:spacing w:line="480" w:lineRule="exact"/>
              <w:jc w:val="center"/>
              <w:rPr>
                <w:rFonts w:ascii="仿宋_GB2312" w:hAnsi="黑体" w:eastAsia="仿宋_GB2312"/>
                <w:sz w:val="32"/>
                <w:szCs w:val="32"/>
                <w:highlight w:val="none"/>
              </w:rPr>
            </w:pPr>
            <w:r>
              <w:rPr>
                <w:rFonts w:hint="eastAsia" w:ascii="仿宋_GB2312" w:hAnsi="黑体" w:eastAsia="仿宋_GB2312"/>
                <w:sz w:val="32"/>
                <w:szCs w:val="32"/>
                <w:highlight w:val="none"/>
              </w:rPr>
              <w:t>调研及试验</w:t>
            </w:r>
          </w:p>
        </w:tc>
      </w:tr>
      <w:tr w14:paraId="33AD9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874" w:type="pct"/>
            <w:tcBorders>
              <w:top w:val="single" w:color="auto" w:sz="4" w:space="0"/>
              <w:left w:val="single" w:color="auto" w:sz="4" w:space="0"/>
              <w:bottom w:val="single" w:color="auto" w:sz="4" w:space="0"/>
              <w:right w:val="single" w:color="auto" w:sz="4" w:space="0"/>
            </w:tcBorders>
            <w:vAlign w:val="center"/>
          </w:tcPr>
          <w:p w14:paraId="4DCCC1CF">
            <w:pPr>
              <w:spacing w:line="480" w:lineRule="exact"/>
              <w:jc w:val="center"/>
              <w:rPr>
                <w:rFonts w:hint="default"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汪保</w:t>
            </w:r>
          </w:p>
        </w:tc>
        <w:tc>
          <w:tcPr>
            <w:tcW w:w="503" w:type="pct"/>
            <w:tcBorders>
              <w:top w:val="single" w:color="auto" w:sz="4" w:space="0"/>
              <w:left w:val="single" w:color="auto" w:sz="4" w:space="0"/>
              <w:bottom w:val="single" w:color="auto" w:sz="4" w:space="0"/>
              <w:right w:val="single" w:color="auto" w:sz="4" w:space="0"/>
            </w:tcBorders>
            <w:vAlign w:val="center"/>
          </w:tcPr>
          <w:p w14:paraId="485AA82B">
            <w:pPr>
              <w:spacing w:line="480" w:lineRule="exact"/>
              <w:jc w:val="center"/>
              <w:rPr>
                <w:rFonts w:hint="default"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男</w:t>
            </w:r>
          </w:p>
        </w:tc>
        <w:tc>
          <w:tcPr>
            <w:tcW w:w="999" w:type="pct"/>
            <w:tcBorders>
              <w:top w:val="single" w:color="auto" w:sz="4" w:space="0"/>
              <w:left w:val="single" w:color="auto" w:sz="4" w:space="0"/>
              <w:bottom w:val="single" w:color="auto" w:sz="4" w:space="0"/>
              <w:right w:val="single" w:color="auto" w:sz="4" w:space="0"/>
            </w:tcBorders>
            <w:vAlign w:val="center"/>
          </w:tcPr>
          <w:p w14:paraId="1E004702">
            <w:pPr>
              <w:spacing w:line="480" w:lineRule="exact"/>
              <w:jc w:val="center"/>
              <w:rPr>
                <w:rFonts w:hint="default"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研究员</w:t>
            </w:r>
          </w:p>
        </w:tc>
        <w:tc>
          <w:tcPr>
            <w:tcW w:w="1580" w:type="pct"/>
            <w:tcBorders>
              <w:top w:val="single" w:color="auto" w:sz="4" w:space="0"/>
              <w:left w:val="single" w:color="auto" w:sz="4" w:space="0"/>
              <w:bottom w:val="single" w:color="auto" w:sz="4" w:space="0"/>
              <w:right w:val="single" w:color="auto" w:sz="4" w:space="0"/>
            </w:tcBorders>
            <w:vAlign w:val="center"/>
          </w:tcPr>
          <w:p w14:paraId="2979CEE5">
            <w:pPr>
              <w:spacing w:line="480" w:lineRule="exact"/>
              <w:jc w:val="center"/>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伊犁创锦犇牛牧业有限公司</w:t>
            </w:r>
          </w:p>
        </w:tc>
        <w:tc>
          <w:tcPr>
            <w:tcW w:w="1041" w:type="pct"/>
            <w:tcBorders>
              <w:top w:val="single" w:color="auto" w:sz="4" w:space="0"/>
              <w:left w:val="single" w:color="auto" w:sz="4" w:space="0"/>
              <w:bottom w:val="single" w:color="auto" w:sz="4" w:space="0"/>
              <w:right w:val="single" w:color="auto" w:sz="4" w:space="0"/>
            </w:tcBorders>
            <w:vAlign w:val="center"/>
          </w:tcPr>
          <w:p w14:paraId="5E8954E0">
            <w:pPr>
              <w:spacing w:line="480" w:lineRule="exact"/>
              <w:jc w:val="center"/>
              <w:rPr>
                <w:rFonts w:ascii="仿宋_GB2312" w:hAnsi="黑体" w:eastAsia="仿宋_GB2312"/>
                <w:sz w:val="32"/>
                <w:szCs w:val="32"/>
                <w:highlight w:val="none"/>
              </w:rPr>
            </w:pPr>
            <w:r>
              <w:rPr>
                <w:rFonts w:hint="eastAsia" w:ascii="仿宋_GB2312" w:hAnsi="黑体" w:eastAsia="仿宋_GB2312"/>
                <w:sz w:val="32"/>
                <w:szCs w:val="32"/>
                <w:highlight w:val="none"/>
              </w:rPr>
              <w:t>调研及试验</w:t>
            </w:r>
          </w:p>
        </w:tc>
      </w:tr>
      <w:tr w14:paraId="7E9D0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874" w:type="pct"/>
            <w:tcBorders>
              <w:top w:val="single" w:color="auto" w:sz="4" w:space="0"/>
              <w:left w:val="single" w:color="auto" w:sz="4" w:space="0"/>
              <w:bottom w:val="single" w:color="auto" w:sz="4" w:space="0"/>
              <w:right w:val="single" w:color="auto" w:sz="4" w:space="0"/>
            </w:tcBorders>
            <w:vAlign w:val="center"/>
          </w:tcPr>
          <w:p w14:paraId="5C6EB92A">
            <w:pPr>
              <w:spacing w:line="480" w:lineRule="exact"/>
              <w:jc w:val="center"/>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艾合麦提江.吐尔逊</w:t>
            </w:r>
          </w:p>
        </w:tc>
        <w:tc>
          <w:tcPr>
            <w:tcW w:w="503" w:type="pct"/>
            <w:tcBorders>
              <w:top w:val="single" w:color="auto" w:sz="4" w:space="0"/>
              <w:left w:val="single" w:color="auto" w:sz="4" w:space="0"/>
              <w:bottom w:val="single" w:color="auto" w:sz="4" w:space="0"/>
              <w:right w:val="single" w:color="auto" w:sz="4" w:space="0"/>
            </w:tcBorders>
            <w:vAlign w:val="center"/>
          </w:tcPr>
          <w:p w14:paraId="04ACAC7D">
            <w:pPr>
              <w:spacing w:line="480" w:lineRule="exact"/>
              <w:jc w:val="center"/>
              <w:rPr>
                <w:rFonts w:hint="default"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男</w:t>
            </w:r>
          </w:p>
        </w:tc>
        <w:tc>
          <w:tcPr>
            <w:tcW w:w="999" w:type="pct"/>
            <w:tcBorders>
              <w:top w:val="single" w:color="auto" w:sz="4" w:space="0"/>
              <w:left w:val="single" w:color="auto" w:sz="4" w:space="0"/>
              <w:bottom w:val="single" w:color="auto" w:sz="4" w:space="0"/>
              <w:right w:val="single" w:color="auto" w:sz="4" w:space="0"/>
            </w:tcBorders>
            <w:vAlign w:val="center"/>
          </w:tcPr>
          <w:p w14:paraId="68AEBDCE">
            <w:pPr>
              <w:spacing w:line="480" w:lineRule="exact"/>
              <w:jc w:val="center"/>
              <w:rPr>
                <w:rFonts w:hint="default"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中级兽医师</w:t>
            </w:r>
          </w:p>
        </w:tc>
        <w:tc>
          <w:tcPr>
            <w:tcW w:w="1580" w:type="pct"/>
            <w:tcBorders>
              <w:top w:val="single" w:color="auto" w:sz="4" w:space="0"/>
              <w:left w:val="single" w:color="auto" w:sz="4" w:space="0"/>
              <w:bottom w:val="single" w:color="auto" w:sz="4" w:space="0"/>
              <w:right w:val="single" w:color="auto" w:sz="4" w:space="0"/>
            </w:tcBorders>
            <w:vAlign w:val="center"/>
          </w:tcPr>
          <w:p w14:paraId="0321481F">
            <w:pPr>
              <w:spacing w:line="480" w:lineRule="exact"/>
              <w:jc w:val="center"/>
              <w:rPr>
                <w:rFonts w:hint="default"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尉犁县畜牧兽医站</w:t>
            </w:r>
          </w:p>
        </w:tc>
        <w:tc>
          <w:tcPr>
            <w:tcW w:w="1041" w:type="pct"/>
            <w:tcBorders>
              <w:top w:val="single" w:color="auto" w:sz="4" w:space="0"/>
              <w:left w:val="single" w:color="auto" w:sz="4" w:space="0"/>
              <w:bottom w:val="single" w:color="auto" w:sz="4" w:space="0"/>
              <w:right w:val="single" w:color="auto" w:sz="4" w:space="0"/>
            </w:tcBorders>
            <w:vAlign w:val="center"/>
          </w:tcPr>
          <w:p w14:paraId="3EDE53CE">
            <w:pPr>
              <w:spacing w:line="480" w:lineRule="exact"/>
              <w:jc w:val="center"/>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rPr>
              <w:t>调研及试验</w:t>
            </w:r>
          </w:p>
        </w:tc>
      </w:tr>
      <w:tr w14:paraId="2CA29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874" w:type="pct"/>
            <w:tcBorders>
              <w:top w:val="single" w:color="auto" w:sz="4" w:space="0"/>
              <w:left w:val="single" w:color="auto" w:sz="4" w:space="0"/>
              <w:bottom w:val="single" w:color="auto" w:sz="4" w:space="0"/>
              <w:right w:val="single" w:color="auto" w:sz="4" w:space="0"/>
            </w:tcBorders>
            <w:vAlign w:val="center"/>
          </w:tcPr>
          <w:p w14:paraId="1CFEA9A7">
            <w:pPr>
              <w:spacing w:line="480" w:lineRule="exact"/>
              <w:jc w:val="center"/>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齐炜祎</w:t>
            </w:r>
          </w:p>
        </w:tc>
        <w:tc>
          <w:tcPr>
            <w:tcW w:w="503" w:type="pct"/>
            <w:tcBorders>
              <w:top w:val="single" w:color="auto" w:sz="4" w:space="0"/>
              <w:left w:val="single" w:color="auto" w:sz="4" w:space="0"/>
              <w:bottom w:val="single" w:color="auto" w:sz="4" w:space="0"/>
              <w:right w:val="single" w:color="auto" w:sz="4" w:space="0"/>
            </w:tcBorders>
            <w:vAlign w:val="center"/>
          </w:tcPr>
          <w:p w14:paraId="1B8B4D3E">
            <w:pPr>
              <w:spacing w:line="480" w:lineRule="exact"/>
              <w:jc w:val="center"/>
              <w:rPr>
                <w:rFonts w:hint="default"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男</w:t>
            </w:r>
          </w:p>
        </w:tc>
        <w:tc>
          <w:tcPr>
            <w:tcW w:w="999" w:type="pct"/>
            <w:tcBorders>
              <w:top w:val="single" w:color="auto" w:sz="4" w:space="0"/>
              <w:left w:val="single" w:color="auto" w:sz="4" w:space="0"/>
              <w:bottom w:val="single" w:color="auto" w:sz="4" w:space="0"/>
              <w:right w:val="single" w:color="auto" w:sz="4" w:space="0"/>
            </w:tcBorders>
            <w:shd w:val="clear" w:color="auto" w:fill="auto"/>
            <w:vAlign w:val="center"/>
          </w:tcPr>
          <w:p w14:paraId="7C6B81C0">
            <w:pPr>
              <w:spacing w:line="480" w:lineRule="exact"/>
              <w:jc w:val="center"/>
              <w:rPr>
                <w:rFonts w:hint="eastAsia" w:ascii="仿宋_GB2312" w:hAnsi="黑体" w:eastAsia="仿宋_GB2312" w:cs="Times New Roman"/>
                <w:kern w:val="2"/>
                <w:sz w:val="32"/>
                <w:szCs w:val="32"/>
                <w:highlight w:val="none"/>
                <w:lang w:val="en-US" w:eastAsia="zh-CN" w:bidi="ar-SA"/>
              </w:rPr>
            </w:pPr>
            <w:r>
              <w:rPr>
                <w:rFonts w:hint="eastAsia" w:ascii="仿宋_GB2312" w:hAnsi="黑体" w:eastAsia="仿宋_GB2312"/>
                <w:sz w:val="32"/>
                <w:szCs w:val="32"/>
                <w:highlight w:val="none"/>
                <w:lang w:val="en-US" w:eastAsia="zh-CN"/>
              </w:rPr>
              <w:t>中级兽医师</w:t>
            </w:r>
          </w:p>
        </w:tc>
        <w:tc>
          <w:tcPr>
            <w:tcW w:w="1580" w:type="pct"/>
            <w:tcBorders>
              <w:top w:val="single" w:color="auto" w:sz="4" w:space="0"/>
              <w:left w:val="single" w:color="auto" w:sz="4" w:space="0"/>
              <w:bottom w:val="single" w:color="auto" w:sz="4" w:space="0"/>
              <w:right w:val="single" w:color="auto" w:sz="4" w:space="0"/>
            </w:tcBorders>
            <w:shd w:val="clear" w:color="auto" w:fill="auto"/>
            <w:vAlign w:val="center"/>
          </w:tcPr>
          <w:p w14:paraId="12230247">
            <w:pPr>
              <w:spacing w:line="480" w:lineRule="exact"/>
              <w:jc w:val="center"/>
              <w:rPr>
                <w:rFonts w:hint="eastAsia" w:ascii="仿宋_GB2312" w:hAnsi="黑体" w:eastAsia="仿宋_GB2312" w:cs="Times New Roman"/>
                <w:kern w:val="2"/>
                <w:sz w:val="32"/>
                <w:szCs w:val="32"/>
                <w:highlight w:val="none"/>
                <w:lang w:val="en-US" w:eastAsia="zh-CN" w:bidi="ar-SA"/>
              </w:rPr>
            </w:pPr>
            <w:r>
              <w:rPr>
                <w:rFonts w:hint="eastAsia" w:ascii="仿宋_GB2312" w:hAnsi="黑体" w:eastAsia="仿宋_GB2312"/>
                <w:sz w:val="32"/>
                <w:szCs w:val="32"/>
                <w:highlight w:val="none"/>
                <w:lang w:val="en-US" w:eastAsia="zh-CN"/>
              </w:rPr>
              <w:t>尉犁县畜牧兽医站</w:t>
            </w:r>
          </w:p>
        </w:tc>
        <w:tc>
          <w:tcPr>
            <w:tcW w:w="1041" w:type="pct"/>
            <w:tcBorders>
              <w:top w:val="single" w:color="auto" w:sz="4" w:space="0"/>
              <w:left w:val="single" w:color="auto" w:sz="4" w:space="0"/>
              <w:bottom w:val="single" w:color="auto" w:sz="4" w:space="0"/>
              <w:right w:val="single" w:color="auto" w:sz="4" w:space="0"/>
            </w:tcBorders>
            <w:shd w:val="clear" w:color="auto" w:fill="auto"/>
            <w:vAlign w:val="center"/>
          </w:tcPr>
          <w:p w14:paraId="08D04E4E">
            <w:pPr>
              <w:spacing w:line="480" w:lineRule="exact"/>
              <w:jc w:val="center"/>
              <w:rPr>
                <w:rFonts w:hint="eastAsia" w:ascii="仿宋_GB2312" w:hAnsi="黑体" w:eastAsia="仿宋_GB2312" w:cs="Times New Roman"/>
                <w:kern w:val="2"/>
                <w:sz w:val="32"/>
                <w:szCs w:val="32"/>
                <w:highlight w:val="none"/>
                <w:lang w:val="en-US" w:eastAsia="zh-CN" w:bidi="ar-SA"/>
              </w:rPr>
            </w:pPr>
            <w:r>
              <w:rPr>
                <w:rFonts w:hint="eastAsia" w:ascii="仿宋_GB2312" w:hAnsi="黑体" w:eastAsia="仿宋_GB2312"/>
                <w:sz w:val="32"/>
                <w:szCs w:val="32"/>
                <w:highlight w:val="none"/>
              </w:rPr>
              <w:t>调研及试验</w:t>
            </w:r>
          </w:p>
        </w:tc>
      </w:tr>
      <w:tr w14:paraId="75EBA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42BD093B">
            <w:pPr>
              <w:spacing w:line="480" w:lineRule="exact"/>
              <w:jc w:val="center"/>
              <w:rPr>
                <w:rFonts w:hint="eastAsia" w:ascii="仿宋_GB2312" w:hAnsi="黑体" w:eastAsia="仿宋_GB2312" w:cs="Times New Roman"/>
                <w:kern w:val="2"/>
                <w:sz w:val="32"/>
                <w:szCs w:val="32"/>
                <w:highlight w:val="none"/>
                <w:lang w:val="en-US" w:eastAsia="zh-CN" w:bidi="ar-SA"/>
              </w:rPr>
            </w:pPr>
            <w:r>
              <w:rPr>
                <w:rFonts w:hint="eastAsia" w:ascii="仿宋_GB2312" w:hAnsi="黑体" w:eastAsia="仿宋_GB2312"/>
                <w:sz w:val="32"/>
                <w:szCs w:val="32"/>
                <w:highlight w:val="none"/>
              </w:rPr>
              <w:t>于秀针</w:t>
            </w:r>
          </w:p>
        </w:tc>
        <w:tc>
          <w:tcPr>
            <w:tcW w:w="503" w:type="pct"/>
            <w:tcBorders>
              <w:top w:val="single" w:color="auto" w:sz="4" w:space="0"/>
              <w:left w:val="single" w:color="auto" w:sz="4" w:space="0"/>
              <w:bottom w:val="single" w:color="auto" w:sz="4" w:space="0"/>
              <w:right w:val="single" w:color="auto" w:sz="4" w:space="0"/>
            </w:tcBorders>
            <w:shd w:val="clear" w:color="auto" w:fill="auto"/>
            <w:vAlign w:val="center"/>
          </w:tcPr>
          <w:p w14:paraId="63E9E88A">
            <w:pPr>
              <w:spacing w:line="480" w:lineRule="exact"/>
              <w:jc w:val="center"/>
              <w:rPr>
                <w:rFonts w:hint="eastAsia" w:ascii="仿宋_GB2312" w:hAnsi="黑体" w:eastAsia="仿宋_GB2312" w:cs="Times New Roman"/>
                <w:kern w:val="2"/>
                <w:sz w:val="32"/>
                <w:szCs w:val="32"/>
                <w:highlight w:val="none"/>
                <w:lang w:val="en-US" w:eastAsia="zh-CN" w:bidi="ar-SA"/>
              </w:rPr>
            </w:pPr>
            <w:r>
              <w:rPr>
                <w:rFonts w:hint="eastAsia" w:ascii="仿宋_GB2312" w:hAnsi="黑体" w:eastAsia="仿宋_GB2312"/>
                <w:sz w:val="32"/>
                <w:szCs w:val="32"/>
                <w:highlight w:val="none"/>
              </w:rPr>
              <w:t>女</w:t>
            </w:r>
          </w:p>
        </w:tc>
        <w:tc>
          <w:tcPr>
            <w:tcW w:w="999" w:type="pct"/>
            <w:tcBorders>
              <w:top w:val="single" w:color="auto" w:sz="4" w:space="0"/>
              <w:left w:val="single" w:color="auto" w:sz="4" w:space="0"/>
              <w:bottom w:val="single" w:color="auto" w:sz="4" w:space="0"/>
              <w:right w:val="single" w:color="auto" w:sz="4" w:space="0"/>
            </w:tcBorders>
            <w:shd w:val="clear" w:color="auto" w:fill="auto"/>
            <w:vAlign w:val="center"/>
          </w:tcPr>
          <w:p w14:paraId="7660D268">
            <w:pPr>
              <w:spacing w:line="480" w:lineRule="exact"/>
              <w:jc w:val="center"/>
              <w:rPr>
                <w:rFonts w:hint="eastAsia" w:ascii="仿宋_GB2312" w:hAnsi="黑体" w:eastAsia="仿宋_GB2312" w:cs="Times New Roman"/>
                <w:kern w:val="2"/>
                <w:sz w:val="32"/>
                <w:szCs w:val="32"/>
                <w:highlight w:val="none"/>
                <w:lang w:val="en-US" w:eastAsia="zh-CN" w:bidi="ar-SA"/>
              </w:rPr>
            </w:pPr>
            <w:r>
              <w:rPr>
                <w:rFonts w:hint="eastAsia" w:ascii="仿宋_GB2312" w:hAnsi="黑体" w:eastAsia="仿宋_GB2312"/>
                <w:sz w:val="32"/>
                <w:szCs w:val="32"/>
                <w:highlight w:val="none"/>
              </w:rPr>
              <w:t>高级农艺师</w:t>
            </w:r>
          </w:p>
        </w:tc>
        <w:tc>
          <w:tcPr>
            <w:tcW w:w="1580" w:type="pct"/>
            <w:tcBorders>
              <w:top w:val="single" w:color="auto" w:sz="4" w:space="0"/>
              <w:left w:val="single" w:color="auto" w:sz="4" w:space="0"/>
              <w:bottom w:val="single" w:color="auto" w:sz="4" w:space="0"/>
              <w:right w:val="single" w:color="auto" w:sz="4" w:space="0"/>
            </w:tcBorders>
            <w:shd w:val="clear" w:color="auto" w:fill="auto"/>
            <w:vAlign w:val="center"/>
          </w:tcPr>
          <w:p w14:paraId="0B354983">
            <w:pPr>
              <w:spacing w:line="480" w:lineRule="exact"/>
              <w:jc w:val="center"/>
              <w:rPr>
                <w:rFonts w:hint="eastAsia" w:ascii="仿宋_GB2312" w:hAnsi="黑体" w:eastAsia="仿宋_GB2312" w:cs="Times New Roman"/>
                <w:kern w:val="2"/>
                <w:sz w:val="32"/>
                <w:szCs w:val="32"/>
                <w:highlight w:val="none"/>
                <w:lang w:val="en-US" w:eastAsia="zh-CN" w:bidi="ar-SA"/>
              </w:rPr>
            </w:pPr>
            <w:r>
              <w:rPr>
                <w:rFonts w:hint="eastAsia" w:ascii="仿宋_GB2312" w:hAnsi="黑体" w:eastAsia="仿宋_GB2312"/>
                <w:sz w:val="32"/>
                <w:szCs w:val="32"/>
                <w:highlight w:val="none"/>
              </w:rPr>
              <w:t>新疆农业科学院农业机械化研究所</w:t>
            </w:r>
          </w:p>
        </w:tc>
        <w:tc>
          <w:tcPr>
            <w:tcW w:w="1041" w:type="pct"/>
            <w:tcBorders>
              <w:top w:val="single" w:color="auto" w:sz="4" w:space="0"/>
              <w:left w:val="single" w:color="auto" w:sz="4" w:space="0"/>
              <w:bottom w:val="single" w:color="auto" w:sz="4" w:space="0"/>
              <w:right w:val="single" w:color="auto" w:sz="4" w:space="0"/>
            </w:tcBorders>
            <w:shd w:val="clear" w:color="auto" w:fill="auto"/>
            <w:vAlign w:val="center"/>
          </w:tcPr>
          <w:p w14:paraId="3F0AA547">
            <w:pPr>
              <w:spacing w:line="480" w:lineRule="exact"/>
              <w:jc w:val="center"/>
              <w:rPr>
                <w:rFonts w:hint="eastAsia" w:ascii="仿宋_GB2312" w:hAnsi="黑体" w:eastAsia="仿宋_GB2312" w:cs="Times New Roman"/>
                <w:kern w:val="2"/>
                <w:sz w:val="32"/>
                <w:szCs w:val="32"/>
                <w:highlight w:val="none"/>
                <w:lang w:val="en-US" w:eastAsia="zh-CN" w:bidi="ar-SA"/>
              </w:rPr>
            </w:pPr>
            <w:r>
              <w:rPr>
                <w:rFonts w:hint="eastAsia" w:ascii="仿宋_GB2312" w:hAnsi="黑体" w:eastAsia="仿宋_GB2312"/>
                <w:sz w:val="32"/>
                <w:szCs w:val="32"/>
                <w:highlight w:val="none"/>
              </w:rPr>
              <w:t>南疆地区调研及试验</w:t>
            </w:r>
          </w:p>
        </w:tc>
      </w:tr>
      <w:tr w14:paraId="3E77A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874" w:type="pct"/>
            <w:tcBorders>
              <w:top w:val="single" w:color="auto" w:sz="4" w:space="0"/>
              <w:left w:val="single" w:color="auto" w:sz="4" w:space="0"/>
              <w:bottom w:val="single" w:color="auto" w:sz="4" w:space="0"/>
              <w:right w:val="single" w:color="auto" w:sz="4" w:space="0"/>
            </w:tcBorders>
            <w:vAlign w:val="center"/>
          </w:tcPr>
          <w:p w14:paraId="584B6315">
            <w:pPr>
              <w:spacing w:line="480" w:lineRule="exact"/>
              <w:jc w:val="center"/>
              <w:rPr>
                <w:rFonts w:ascii="仿宋_GB2312" w:hAnsi="黑体" w:eastAsia="仿宋_GB2312"/>
                <w:sz w:val="32"/>
                <w:szCs w:val="32"/>
                <w:highlight w:val="none"/>
              </w:rPr>
            </w:pPr>
            <w:r>
              <w:rPr>
                <w:rFonts w:hint="eastAsia" w:ascii="仿宋_GB2312" w:hAnsi="黑体" w:eastAsia="仿宋_GB2312"/>
                <w:sz w:val="32"/>
                <w:szCs w:val="32"/>
                <w:highlight w:val="none"/>
              </w:rPr>
              <w:t>孔令卓</w:t>
            </w:r>
          </w:p>
        </w:tc>
        <w:tc>
          <w:tcPr>
            <w:tcW w:w="503" w:type="pct"/>
            <w:tcBorders>
              <w:top w:val="single" w:color="auto" w:sz="4" w:space="0"/>
              <w:left w:val="single" w:color="auto" w:sz="4" w:space="0"/>
              <w:bottom w:val="single" w:color="auto" w:sz="4" w:space="0"/>
              <w:right w:val="single" w:color="auto" w:sz="4" w:space="0"/>
            </w:tcBorders>
            <w:vAlign w:val="center"/>
          </w:tcPr>
          <w:p w14:paraId="49898091">
            <w:pPr>
              <w:spacing w:line="480" w:lineRule="exact"/>
              <w:jc w:val="center"/>
              <w:rPr>
                <w:rFonts w:ascii="仿宋_GB2312" w:hAnsi="黑体" w:eastAsia="仿宋_GB2312"/>
                <w:sz w:val="32"/>
                <w:szCs w:val="32"/>
                <w:highlight w:val="none"/>
              </w:rPr>
            </w:pPr>
            <w:r>
              <w:rPr>
                <w:rFonts w:hint="eastAsia" w:ascii="仿宋_GB2312" w:hAnsi="黑体" w:eastAsia="仿宋_GB2312"/>
                <w:sz w:val="32"/>
                <w:szCs w:val="32"/>
                <w:highlight w:val="none"/>
              </w:rPr>
              <w:t>男</w:t>
            </w:r>
          </w:p>
        </w:tc>
        <w:tc>
          <w:tcPr>
            <w:tcW w:w="999" w:type="pct"/>
            <w:tcBorders>
              <w:top w:val="single" w:color="auto" w:sz="4" w:space="0"/>
              <w:left w:val="single" w:color="auto" w:sz="4" w:space="0"/>
              <w:bottom w:val="single" w:color="auto" w:sz="4" w:space="0"/>
              <w:right w:val="single" w:color="auto" w:sz="4" w:space="0"/>
            </w:tcBorders>
            <w:vAlign w:val="center"/>
          </w:tcPr>
          <w:p w14:paraId="79B9B0FB">
            <w:pPr>
              <w:spacing w:line="480" w:lineRule="exact"/>
              <w:jc w:val="center"/>
              <w:rPr>
                <w:rFonts w:ascii="仿宋_GB2312" w:hAnsi="黑体" w:eastAsia="仿宋_GB2312"/>
                <w:sz w:val="32"/>
                <w:szCs w:val="32"/>
                <w:highlight w:val="none"/>
              </w:rPr>
            </w:pPr>
            <w:r>
              <w:rPr>
                <w:rFonts w:hint="eastAsia" w:ascii="仿宋_GB2312" w:hAnsi="黑体" w:eastAsia="仿宋_GB2312"/>
                <w:sz w:val="32"/>
                <w:szCs w:val="32"/>
                <w:highlight w:val="none"/>
              </w:rPr>
              <w:t>工程师</w:t>
            </w:r>
          </w:p>
        </w:tc>
        <w:tc>
          <w:tcPr>
            <w:tcW w:w="1580" w:type="pct"/>
            <w:tcBorders>
              <w:top w:val="single" w:color="auto" w:sz="4" w:space="0"/>
              <w:left w:val="single" w:color="auto" w:sz="4" w:space="0"/>
              <w:bottom w:val="single" w:color="auto" w:sz="4" w:space="0"/>
              <w:right w:val="single" w:color="auto" w:sz="4" w:space="0"/>
            </w:tcBorders>
            <w:vAlign w:val="center"/>
          </w:tcPr>
          <w:p w14:paraId="4982CA5C">
            <w:pPr>
              <w:spacing w:line="480" w:lineRule="exact"/>
              <w:jc w:val="center"/>
              <w:rPr>
                <w:rFonts w:ascii="仿宋_GB2312" w:hAnsi="黑体" w:eastAsia="仿宋_GB2312"/>
                <w:sz w:val="32"/>
                <w:szCs w:val="32"/>
                <w:highlight w:val="none"/>
              </w:rPr>
            </w:pPr>
            <w:r>
              <w:rPr>
                <w:rFonts w:hint="eastAsia" w:ascii="仿宋_GB2312" w:hAnsi="黑体" w:eastAsia="仿宋_GB2312"/>
                <w:sz w:val="32"/>
                <w:szCs w:val="32"/>
                <w:highlight w:val="none"/>
              </w:rPr>
              <w:t>新疆农业科学院农业机械化研究所</w:t>
            </w:r>
          </w:p>
        </w:tc>
        <w:tc>
          <w:tcPr>
            <w:tcW w:w="1041" w:type="pct"/>
            <w:tcBorders>
              <w:top w:val="single" w:color="auto" w:sz="4" w:space="0"/>
              <w:left w:val="single" w:color="auto" w:sz="4" w:space="0"/>
              <w:bottom w:val="single" w:color="auto" w:sz="4" w:space="0"/>
              <w:right w:val="single" w:color="auto" w:sz="4" w:space="0"/>
            </w:tcBorders>
            <w:vAlign w:val="center"/>
          </w:tcPr>
          <w:p w14:paraId="35A1BACC">
            <w:pPr>
              <w:spacing w:line="480" w:lineRule="exact"/>
              <w:jc w:val="center"/>
              <w:rPr>
                <w:rFonts w:ascii="仿宋_GB2312" w:hAnsi="黑体" w:eastAsia="仿宋_GB2312"/>
                <w:sz w:val="32"/>
                <w:szCs w:val="32"/>
                <w:highlight w:val="none"/>
              </w:rPr>
            </w:pPr>
            <w:r>
              <w:rPr>
                <w:rFonts w:hint="eastAsia" w:ascii="仿宋_GB2312" w:hAnsi="黑体" w:eastAsia="仿宋_GB2312"/>
                <w:sz w:val="32"/>
                <w:szCs w:val="32"/>
                <w:highlight w:val="none"/>
              </w:rPr>
              <w:t>南疆地区调研及试验</w:t>
            </w:r>
          </w:p>
        </w:tc>
      </w:tr>
      <w:tr w14:paraId="08AA2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14:paraId="177ACB45">
            <w:pPr>
              <w:spacing w:line="480" w:lineRule="exact"/>
              <w:jc w:val="center"/>
              <w:rPr>
                <w:rFonts w:hint="eastAsia" w:ascii="仿宋_GB2312" w:hAnsi="黑体" w:eastAsia="仿宋_GB2312" w:cs="Times New Roman"/>
                <w:kern w:val="2"/>
                <w:sz w:val="32"/>
                <w:szCs w:val="32"/>
                <w:highlight w:val="none"/>
                <w:lang w:val="en-US" w:eastAsia="zh-CN" w:bidi="ar-SA"/>
              </w:rPr>
            </w:pPr>
            <w:r>
              <w:rPr>
                <w:rFonts w:hint="eastAsia" w:ascii="仿宋_GB2312" w:hAnsi="黑体" w:eastAsia="仿宋_GB2312"/>
                <w:sz w:val="32"/>
                <w:szCs w:val="32"/>
                <w:highlight w:val="none"/>
              </w:rPr>
              <w:t>苏剑</w:t>
            </w:r>
          </w:p>
        </w:tc>
        <w:tc>
          <w:tcPr>
            <w:tcW w:w="503" w:type="pct"/>
            <w:tcBorders>
              <w:top w:val="single" w:color="auto" w:sz="4" w:space="0"/>
              <w:left w:val="single" w:color="auto" w:sz="4" w:space="0"/>
              <w:bottom w:val="single" w:color="auto" w:sz="4" w:space="0"/>
              <w:right w:val="single" w:color="auto" w:sz="4" w:space="0"/>
            </w:tcBorders>
            <w:shd w:val="clear" w:color="auto" w:fill="auto"/>
            <w:vAlign w:val="center"/>
          </w:tcPr>
          <w:p w14:paraId="0A6C8B2B">
            <w:pPr>
              <w:spacing w:line="480" w:lineRule="exact"/>
              <w:jc w:val="center"/>
              <w:rPr>
                <w:rFonts w:hint="eastAsia" w:ascii="仿宋_GB2312" w:hAnsi="黑体" w:eastAsia="仿宋_GB2312" w:cs="Times New Roman"/>
                <w:kern w:val="2"/>
                <w:sz w:val="32"/>
                <w:szCs w:val="32"/>
                <w:highlight w:val="none"/>
                <w:lang w:val="en-US" w:eastAsia="zh-CN" w:bidi="ar-SA"/>
              </w:rPr>
            </w:pPr>
            <w:r>
              <w:rPr>
                <w:rFonts w:hint="eastAsia" w:ascii="仿宋_GB2312" w:hAnsi="黑体" w:eastAsia="仿宋_GB2312"/>
                <w:sz w:val="32"/>
                <w:szCs w:val="32"/>
                <w:highlight w:val="none"/>
              </w:rPr>
              <w:t>男</w:t>
            </w:r>
          </w:p>
        </w:tc>
        <w:tc>
          <w:tcPr>
            <w:tcW w:w="999" w:type="pct"/>
            <w:tcBorders>
              <w:top w:val="single" w:color="auto" w:sz="4" w:space="0"/>
              <w:left w:val="single" w:color="auto" w:sz="4" w:space="0"/>
              <w:bottom w:val="single" w:color="auto" w:sz="4" w:space="0"/>
              <w:right w:val="single" w:color="auto" w:sz="4" w:space="0"/>
            </w:tcBorders>
            <w:shd w:val="clear" w:color="auto" w:fill="auto"/>
            <w:vAlign w:val="center"/>
          </w:tcPr>
          <w:p w14:paraId="61F762A4">
            <w:pPr>
              <w:spacing w:line="480" w:lineRule="exact"/>
              <w:jc w:val="center"/>
              <w:rPr>
                <w:rFonts w:hint="eastAsia" w:ascii="仿宋_GB2312" w:hAnsi="黑体" w:eastAsia="仿宋_GB2312" w:cs="Times New Roman"/>
                <w:kern w:val="2"/>
                <w:sz w:val="32"/>
                <w:szCs w:val="32"/>
                <w:highlight w:val="none"/>
                <w:lang w:val="en-US" w:eastAsia="zh-CN" w:bidi="ar-SA"/>
              </w:rPr>
            </w:pPr>
            <w:r>
              <w:rPr>
                <w:rFonts w:hint="eastAsia" w:ascii="仿宋_GB2312" w:hAnsi="黑体" w:eastAsia="仿宋_GB2312"/>
                <w:sz w:val="32"/>
                <w:szCs w:val="32"/>
                <w:highlight w:val="none"/>
              </w:rPr>
              <w:t>高级工程师</w:t>
            </w:r>
          </w:p>
        </w:tc>
        <w:tc>
          <w:tcPr>
            <w:tcW w:w="1580" w:type="pct"/>
            <w:tcBorders>
              <w:top w:val="single" w:color="auto" w:sz="4" w:space="0"/>
              <w:left w:val="single" w:color="auto" w:sz="4" w:space="0"/>
              <w:bottom w:val="single" w:color="auto" w:sz="4" w:space="0"/>
              <w:right w:val="single" w:color="auto" w:sz="4" w:space="0"/>
            </w:tcBorders>
            <w:shd w:val="clear" w:color="auto" w:fill="auto"/>
            <w:vAlign w:val="center"/>
          </w:tcPr>
          <w:p w14:paraId="43B3DCB7">
            <w:pPr>
              <w:spacing w:line="480" w:lineRule="exact"/>
              <w:jc w:val="center"/>
              <w:rPr>
                <w:rFonts w:hint="eastAsia" w:ascii="仿宋_GB2312" w:hAnsi="黑体" w:eastAsia="仿宋_GB2312" w:cs="Times New Roman"/>
                <w:kern w:val="2"/>
                <w:sz w:val="32"/>
                <w:szCs w:val="32"/>
                <w:highlight w:val="none"/>
                <w:lang w:val="en-US" w:eastAsia="zh-CN" w:bidi="ar-SA"/>
              </w:rPr>
            </w:pPr>
            <w:r>
              <w:rPr>
                <w:rFonts w:hint="eastAsia" w:ascii="仿宋_GB2312" w:hAnsi="黑体" w:eastAsia="仿宋_GB2312"/>
                <w:sz w:val="32"/>
                <w:szCs w:val="32"/>
                <w:highlight w:val="none"/>
              </w:rPr>
              <w:t>新疆农业科学院农业机械化研究所</w:t>
            </w:r>
          </w:p>
        </w:tc>
        <w:tc>
          <w:tcPr>
            <w:tcW w:w="1041" w:type="pct"/>
            <w:tcBorders>
              <w:top w:val="single" w:color="auto" w:sz="4" w:space="0"/>
              <w:left w:val="single" w:color="auto" w:sz="4" w:space="0"/>
              <w:bottom w:val="single" w:color="auto" w:sz="4" w:space="0"/>
              <w:right w:val="single" w:color="auto" w:sz="4" w:space="0"/>
            </w:tcBorders>
            <w:shd w:val="clear" w:color="auto" w:fill="auto"/>
            <w:vAlign w:val="center"/>
          </w:tcPr>
          <w:p w14:paraId="1A6C8D5B">
            <w:pPr>
              <w:spacing w:line="480" w:lineRule="exact"/>
              <w:jc w:val="center"/>
              <w:rPr>
                <w:rFonts w:hint="eastAsia" w:ascii="仿宋_GB2312" w:hAnsi="黑体" w:eastAsia="仿宋_GB2312" w:cs="Times New Roman"/>
                <w:kern w:val="2"/>
                <w:sz w:val="32"/>
                <w:szCs w:val="32"/>
                <w:highlight w:val="none"/>
                <w:lang w:val="en-US" w:eastAsia="zh-CN" w:bidi="ar-SA"/>
              </w:rPr>
            </w:pPr>
            <w:r>
              <w:rPr>
                <w:rFonts w:hint="eastAsia" w:ascii="仿宋_GB2312" w:hAnsi="黑体" w:eastAsia="仿宋_GB2312"/>
                <w:sz w:val="32"/>
                <w:szCs w:val="32"/>
                <w:highlight w:val="none"/>
              </w:rPr>
              <w:t>南疆地区调研及试验</w:t>
            </w:r>
          </w:p>
        </w:tc>
      </w:tr>
      <w:tr w14:paraId="1372E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874" w:type="pct"/>
            <w:tcBorders>
              <w:top w:val="single" w:color="auto" w:sz="4" w:space="0"/>
              <w:left w:val="single" w:color="auto" w:sz="4" w:space="0"/>
              <w:bottom w:val="single" w:color="auto" w:sz="4" w:space="0"/>
              <w:right w:val="single" w:color="auto" w:sz="4" w:space="0"/>
            </w:tcBorders>
            <w:vAlign w:val="center"/>
          </w:tcPr>
          <w:p w14:paraId="56B4E53C">
            <w:pPr>
              <w:spacing w:line="480" w:lineRule="exact"/>
              <w:jc w:val="center"/>
              <w:rPr>
                <w:rFonts w:hint="eastAsia" w:ascii="仿宋_GB2312" w:hAnsi="黑体" w:eastAsia="仿宋_GB2312"/>
                <w:sz w:val="32"/>
                <w:szCs w:val="32"/>
                <w:highlight w:val="none"/>
                <w:lang w:eastAsia="zh-CN"/>
              </w:rPr>
            </w:pPr>
            <w:r>
              <w:rPr>
                <w:rFonts w:hint="eastAsia" w:ascii="仿宋_GB2312" w:hAnsi="黑体" w:eastAsia="仿宋_GB2312"/>
                <w:sz w:val="32"/>
                <w:szCs w:val="32"/>
                <w:highlight w:val="none"/>
              </w:rPr>
              <w:t>帕合尔</w:t>
            </w:r>
            <w:r>
              <w:rPr>
                <w:rFonts w:hint="eastAsia" w:ascii="仿宋_GB2312" w:hAnsi="黑体" w:eastAsia="仿宋_GB2312"/>
                <w:sz w:val="32"/>
                <w:szCs w:val="32"/>
                <w:highlight w:val="none"/>
                <w:lang w:val="en-US" w:eastAsia="zh-CN"/>
              </w:rPr>
              <w:t>鼎</w:t>
            </w:r>
          </w:p>
        </w:tc>
        <w:tc>
          <w:tcPr>
            <w:tcW w:w="503" w:type="pct"/>
            <w:tcBorders>
              <w:top w:val="single" w:color="auto" w:sz="4" w:space="0"/>
              <w:left w:val="single" w:color="auto" w:sz="4" w:space="0"/>
              <w:bottom w:val="single" w:color="auto" w:sz="4" w:space="0"/>
              <w:right w:val="single" w:color="auto" w:sz="4" w:space="0"/>
            </w:tcBorders>
            <w:vAlign w:val="center"/>
          </w:tcPr>
          <w:p w14:paraId="338038CA">
            <w:pPr>
              <w:spacing w:line="480" w:lineRule="exact"/>
              <w:jc w:val="center"/>
              <w:rPr>
                <w:rFonts w:ascii="仿宋_GB2312" w:hAnsi="黑体" w:eastAsia="仿宋_GB2312"/>
                <w:sz w:val="32"/>
                <w:szCs w:val="32"/>
                <w:highlight w:val="none"/>
              </w:rPr>
            </w:pPr>
            <w:r>
              <w:rPr>
                <w:rFonts w:hint="eastAsia" w:ascii="仿宋_GB2312" w:hAnsi="黑体" w:eastAsia="仿宋_GB2312"/>
                <w:sz w:val="32"/>
                <w:szCs w:val="32"/>
                <w:highlight w:val="none"/>
              </w:rPr>
              <w:t>男</w:t>
            </w:r>
          </w:p>
        </w:tc>
        <w:tc>
          <w:tcPr>
            <w:tcW w:w="999" w:type="pct"/>
            <w:tcBorders>
              <w:top w:val="single" w:color="auto" w:sz="4" w:space="0"/>
              <w:left w:val="single" w:color="auto" w:sz="4" w:space="0"/>
              <w:bottom w:val="single" w:color="auto" w:sz="4" w:space="0"/>
              <w:right w:val="single" w:color="auto" w:sz="4" w:space="0"/>
            </w:tcBorders>
            <w:vAlign w:val="center"/>
          </w:tcPr>
          <w:p w14:paraId="40138FCF">
            <w:pPr>
              <w:spacing w:line="480" w:lineRule="exact"/>
              <w:jc w:val="center"/>
              <w:rPr>
                <w:rFonts w:ascii="仿宋_GB2312" w:hAnsi="黑体" w:eastAsia="仿宋_GB2312"/>
                <w:sz w:val="32"/>
                <w:szCs w:val="32"/>
                <w:highlight w:val="none"/>
              </w:rPr>
            </w:pPr>
            <w:r>
              <w:rPr>
                <w:rFonts w:hint="eastAsia" w:ascii="仿宋_GB2312" w:hAnsi="黑体" w:eastAsia="仿宋_GB2312"/>
                <w:sz w:val="32"/>
                <w:szCs w:val="32"/>
                <w:highlight w:val="none"/>
              </w:rPr>
              <w:t>正高级工程师</w:t>
            </w:r>
          </w:p>
        </w:tc>
        <w:tc>
          <w:tcPr>
            <w:tcW w:w="1580" w:type="pct"/>
            <w:tcBorders>
              <w:top w:val="single" w:color="auto" w:sz="4" w:space="0"/>
              <w:left w:val="single" w:color="auto" w:sz="4" w:space="0"/>
              <w:bottom w:val="single" w:color="auto" w:sz="4" w:space="0"/>
              <w:right w:val="single" w:color="auto" w:sz="4" w:space="0"/>
            </w:tcBorders>
            <w:vAlign w:val="center"/>
          </w:tcPr>
          <w:p w14:paraId="3CE82E90">
            <w:pPr>
              <w:spacing w:line="480" w:lineRule="exact"/>
              <w:jc w:val="center"/>
              <w:rPr>
                <w:rFonts w:ascii="仿宋_GB2312" w:hAnsi="黑体" w:eastAsia="仿宋_GB2312"/>
                <w:sz w:val="32"/>
                <w:szCs w:val="32"/>
                <w:highlight w:val="none"/>
              </w:rPr>
            </w:pPr>
            <w:r>
              <w:rPr>
                <w:rFonts w:hint="eastAsia" w:ascii="仿宋_GB2312" w:hAnsi="黑体" w:eastAsia="仿宋_GB2312"/>
                <w:sz w:val="32"/>
                <w:szCs w:val="32"/>
                <w:highlight w:val="none"/>
              </w:rPr>
              <w:t>新疆农业科学院农业机械化研究所</w:t>
            </w:r>
          </w:p>
        </w:tc>
        <w:tc>
          <w:tcPr>
            <w:tcW w:w="1041" w:type="pct"/>
            <w:tcBorders>
              <w:top w:val="single" w:color="auto" w:sz="4" w:space="0"/>
              <w:left w:val="single" w:color="auto" w:sz="4" w:space="0"/>
              <w:bottom w:val="single" w:color="auto" w:sz="4" w:space="0"/>
              <w:right w:val="single" w:color="auto" w:sz="4" w:space="0"/>
            </w:tcBorders>
            <w:vAlign w:val="center"/>
          </w:tcPr>
          <w:p w14:paraId="733B116D">
            <w:pPr>
              <w:spacing w:line="480" w:lineRule="exact"/>
              <w:jc w:val="center"/>
              <w:rPr>
                <w:rFonts w:ascii="仿宋_GB2312" w:hAnsi="黑体" w:eastAsia="仿宋_GB2312"/>
                <w:sz w:val="32"/>
                <w:szCs w:val="32"/>
                <w:highlight w:val="none"/>
              </w:rPr>
            </w:pPr>
            <w:r>
              <w:rPr>
                <w:rFonts w:hint="eastAsia" w:ascii="仿宋_GB2312" w:hAnsi="黑体" w:eastAsia="仿宋_GB2312"/>
                <w:sz w:val="32"/>
                <w:szCs w:val="32"/>
                <w:highlight w:val="none"/>
              </w:rPr>
              <w:t>南疆地区调研及试验</w:t>
            </w:r>
          </w:p>
        </w:tc>
      </w:tr>
      <w:tr w14:paraId="0E906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874" w:type="pct"/>
            <w:tcBorders>
              <w:top w:val="single" w:color="auto" w:sz="4" w:space="0"/>
              <w:left w:val="single" w:color="auto" w:sz="4" w:space="0"/>
              <w:bottom w:val="single" w:color="auto" w:sz="4" w:space="0"/>
              <w:right w:val="single" w:color="auto" w:sz="4" w:space="0"/>
            </w:tcBorders>
            <w:vAlign w:val="center"/>
          </w:tcPr>
          <w:p w14:paraId="585E6919">
            <w:pPr>
              <w:spacing w:line="480" w:lineRule="exact"/>
              <w:jc w:val="center"/>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郭磊</w:t>
            </w:r>
          </w:p>
        </w:tc>
        <w:tc>
          <w:tcPr>
            <w:tcW w:w="503" w:type="pct"/>
            <w:tcBorders>
              <w:top w:val="single" w:color="auto" w:sz="4" w:space="0"/>
              <w:left w:val="single" w:color="auto" w:sz="4" w:space="0"/>
              <w:bottom w:val="single" w:color="auto" w:sz="4" w:space="0"/>
              <w:right w:val="single" w:color="auto" w:sz="4" w:space="0"/>
            </w:tcBorders>
            <w:vAlign w:val="center"/>
          </w:tcPr>
          <w:p w14:paraId="24A3F9EA">
            <w:pPr>
              <w:spacing w:line="480" w:lineRule="exact"/>
              <w:jc w:val="center"/>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男</w:t>
            </w:r>
          </w:p>
        </w:tc>
        <w:tc>
          <w:tcPr>
            <w:tcW w:w="999" w:type="pct"/>
            <w:tcBorders>
              <w:top w:val="single" w:color="auto" w:sz="4" w:space="0"/>
              <w:left w:val="single" w:color="auto" w:sz="4" w:space="0"/>
              <w:bottom w:val="single" w:color="auto" w:sz="4" w:space="0"/>
              <w:right w:val="single" w:color="auto" w:sz="4" w:space="0"/>
            </w:tcBorders>
            <w:vAlign w:val="center"/>
          </w:tcPr>
          <w:p w14:paraId="4C443495">
            <w:pPr>
              <w:spacing w:line="480" w:lineRule="exact"/>
              <w:jc w:val="center"/>
              <w:rPr>
                <w:rFonts w:ascii="仿宋_GB2312" w:hAnsi="黑体" w:eastAsia="仿宋_GB2312"/>
                <w:sz w:val="32"/>
                <w:szCs w:val="32"/>
                <w:highlight w:val="none"/>
              </w:rPr>
            </w:pPr>
            <w:r>
              <w:rPr>
                <w:rFonts w:hint="eastAsia" w:ascii="仿宋_GB2312" w:hAnsi="黑体" w:eastAsia="仿宋_GB2312"/>
                <w:sz w:val="32"/>
                <w:szCs w:val="32"/>
                <w:highlight w:val="none"/>
              </w:rPr>
              <w:t>高级工程师</w:t>
            </w:r>
          </w:p>
        </w:tc>
        <w:tc>
          <w:tcPr>
            <w:tcW w:w="1580" w:type="pct"/>
            <w:tcBorders>
              <w:top w:val="single" w:color="auto" w:sz="4" w:space="0"/>
              <w:left w:val="single" w:color="auto" w:sz="4" w:space="0"/>
              <w:bottom w:val="single" w:color="auto" w:sz="4" w:space="0"/>
              <w:right w:val="single" w:color="auto" w:sz="4" w:space="0"/>
            </w:tcBorders>
            <w:vAlign w:val="center"/>
          </w:tcPr>
          <w:p w14:paraId="50566E70">
            <w:pPr>
              <w:spacing w:line="480" w:lineRule="exact"/>
              <w:jc w:val="center"/>
              <w:rPr>
                <w:rFonts w:ascii="仿宋_GB2312" w:hAnsi="黑体" w:eastAsia="仿宋_GB2312"/>
                <w:sz w:val="32"/>
                <w:szCs w:val="32"/>
                <w:highlight w:val="none"/>
              </w:rPr>
            </w:pPr>
            <w:r>
              <w:rPr>
                <w:rFonts w:hint="eastAsia" w:ascii="仿宋_GB2312" w:hAnsi="黑体" w:eastAsia="仿宋_GB2312"/>
                <w:sz w:val="32"/>
                <w:szCs w:val="32"/>
                <w:highlight w:val="none"/>
              </w:rPr>
              <w:t>新疆农业科学院农业机械化研究所</w:t>
            </w:r>
          </w:p>
        </w:tc>
        <w:tc>
          <w:tcPr>
            <w:tcW w:w="1041" w:type="pct"/>
            <w:tcBorders>
              <w:top w:val="single" w:color="auto" w:sz="4" w:space="0"/>
              <w:left w:val="single" w:color="auto" w:sz="4" w:space="0"/>
              <w:bottom w:val="single" w:color="auto" w:sz="4" w:space="0"/>
              <w:right w:val="single" w:color="auto" w:sz="4" w:space="0"/>
            </w:tcBorders>
            <w:vAlign w:val="center"/>
          </w:tcPr>
          <w:p w14:paraId="607570FE">
            <w:pPr>
              <w:spacing w:line="480" w:lineRule="exact"/>
              <w:jc w:val="center"/>
              <w:rPr>
                <w:rFonts w:ascii="仿宋_GB2312" w:hAnsi="黑体" w:eastAsia="仿宋_GB2312"/>
                <w:sz w:val="32"/>
                <w:szCs w:val="32"/>
                <w:highlight w:val="none"/>
              </w:rPr>
            </w:pPr>
            <w:r>
              <w:rPr>
                <w:rFonts w:hint="eastAsia" w:ascii="仿宋_GB2312" w:hAnsi="黑体" w:eastAsia="仿宋_GB2312"/>
                <w:sz w:val="32"/>
                <w:szCs w:val="32"/>
                <w:highlight w:val="none"/>
              </w:rPr>
              <w:t>南疆地区调研及试验</w:t>
            </w:r>
          </w:p>
        </w:tc>
      </w:tr>
      <w:tr w14:paraId="38DCC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874" w:type="pct"/>
            <w:tcBorders>
              <w:top w:val="single" w:color="auto" w:sz="4" w:space="0"/>
              <w:left w:val="single" w:color="auto" w:sz="4" w:space="0"/>
              <w:bottom w:val="single" w:color="auto" w:sz="4" w:space="0"/>
              <w:right w:val="single" w:color="auto" w:sz="4" w:space="0"/>
            </w:tcBorders>
            <w:vAlign w:val="center"/>
          </w:tcPr>
          <w:p w14:paraId="30ACFBD4">
            <w:pPr>
              <w:spacing w:line="480" w:lineRule="exact"/>
              <w:jc w:val="center"/>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喻晨</w:t>
            </w:r>
          </w:p>
        </w:tc>
        <w:tc>
          <w:tcPr>
            <w:tcW w:w="503" w:type="pct"/>
            <w:tcBorders>
              <w:top w:val="single" w:color="auto" w:sz="4" w:space="0"/>
              <w:left w:val="single" w:color="auto" w:sz="4" w:space="0"/>
              <w:bottom w:val="single" w:color="auto" w:sz="4" w:space="0"/>
              <w:right w:val="single" w:color="auto" w:sz="4" w:space="0"/>
            </w:tcBorders>
            <w:vAlign w:val="center"/>
          </w:tcPr>
          <w:p w14:paraId="328CD10D">
            <w:pPr>
              <w:spacing w:line="480" w:lineRule="exact"/>
              <w:jc w:val="center"/>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男</w:t>
            </w:r>
          </w:p>
        </w:tc>
        <w:tc>
          <w:tcPr>
            <w:tcW w:w="999" w:type="pct"/>
            <w:tcBorders>
              <w:top w:val="single" w:color="auto" w:sz="4" w:space="0"/>
              <w:left w:val="single" w:color="auto" w:sz="4" w:space="0"/>
              <w:bottom w:val="single" w:color="auto" w:sz="4" w:space="0"/>
              <w:right w:val="single" w:color="auto" w:sz="4" w:space="0"/>
            </w:tcBorders>
            <w:vAlign w:val="center"/>
          </w:tcPr>
          <w:p w14:paraId="497111F8">
            <w:pPr>
              <w:spacing w:line="480" w:lineRule="exact"/>
              <w:jc w:val="center"/>
              <w:rPr>
                <w:rFonts w:ascii="仿宋_GB2312" w:hAnsi="黑体" w:eastAsia="仿宋_GB2312"/>
                <w:sz w:val="32"/>
                <w:szCs w:val="32"/>
                <w:highlight w:val="none"/>
              </w:rPr>
            </w:pPr>
            <w:r>
              <w:rPr>
                <w:rFonts w:hint="eastAsia" w:ascii="仿宋_GB2312" w:hAnsi="黑体" w:eastAsia="仿宋_GB2312"/>
                <w:sz w:val="32"/>
                <w:szCs w:val="32"/>
                <w:highlight w:val="none"/>
              </w:rPr>
              <w:t>工程师</w:t>
            </w:r>
          </w:p>
        </w:tc>
        <w:tc>
          <w:tcPr>
            <w:tcW w:w="1580" w:type="pct"/>
            <w:tcBorders>
              <w:top w:val="single" w:color="auto" w:sz="4" w:space="0"/>
              <w:left w:val="single" w:color="auto" w:sz="4" w:space="0"/>
              <w:bottom w:val="single" w:color="auto" w:sz="4" w:space="0"/>
              <w:right w:val="single" w:color="auto" w:sz="4" w:space="0"/>
            </w:tcBorders>
            <w:vAlign w:val="center"/>
          </w:tcPr>
          <w:p w14:paraId="2E4C2A1A">
            <w:pPr>
              <w:spacing w:line="480" w:lineRule="exact"/>
              <w:jc w:val="center"/>
              <w:rPr>
                <w:rFonts w:ascii="仿宋_GB2312" w:hAnsi="黑体" w:eastAsia="仿宋_GB2312"/>
                <w:sz w:val="32"/>
                <w:szCs w:val="32"/>
                <w:highlight w:val="none"/>
              </w:rPr>
            </w:pPr>
            <w:r>
              <w:rPr>
                <w:rFonts w:hint="eastAsia" w:ascii="仿宋_GB2312" w:hAnsi="黑体" w:eastAsia="仿宋_GB2312"/>
                <w:sz w:val="32"/>
                <w:szCs w:val="32"/>
                <w:highlight w:val="none"/>
              </w:rPr>
              <w:t>新疆农业科学院农业机械化研究所</w:t>
            </w:r>
          </w:p>
        </w:tc>
        <w:tc>
          <w:tcPr>
            <w:tcW w:w="1041" w:type="pct"/>
            <w:tcBorders>
              <w:top w:val="single" w:color="auto" w:sz="4" w:space="0"/>
              <w:left w:val="single" w:color="auto" w:sz="4" w:space="0"/>
              <w:bottom w:val="single" w:color="auto" w:sz="4" w:space="0"/>
              <w:right w:val="single" w:color="auto" w:sz="4" w:space="0"/>
            </w:tcBorders>
            <w:vAlign w:val="center"/>
          </w:tcPr>
          <w:p w14:paraId="2A4BCA3C">
            <w:pPr>
              <w:spacing w:line="480" w:lineRule="exact"/>
              <w:jc w:val="center"/>
              <w:rPr>
                <w:rFonts w:ascii="仿宋_GB2312" w:hAnsi="黑体" w:eastAsia="仿宋_GB2312"/>
                <w:sz w:val="32"/>
                <w:szCs w:val="32"/>
                <w:highlight w:val="none"/>
              </w:rPr>
            </w:pPr>
            <w:r>
              <w:rPr>
                <w:rFonts w:hint="eastAsia" w:ascii="仿宋_GB2312" w:hAnsi="黑体" w:eastAsia="仿宋_GB2312"/>
                <w:sz w:val="32"/>
                <w:szCs w:val="32"/>
                <w:highlight w:val="none"/>
              </w:rPr>
              <w:t>南疆地区调研及试验</w:t>
            </w:r>
          </w:p>
        </w:tc>
      </w:tr>
      <w:tr w14:paraId="5F0C2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874" w:type="pct"/>
            <w:tcBorders>
              <w:top w:val="single" w:color="auto" w:sz="4" w:space="0"/>
              <w:left w:val="single" w:color="auto" w:sz="4" w:space="0"/>
              <w:bottom w:val="single" w:color="auto" w:sz="4" w:space="0"/>
              <w:right w:val="single" w:color="auto" w:sz="4" w:space="0"/>
            </w:tcBorders>
            <w:vAlign w:val="center"/>
          </w:tcPr>
          <w:p w14:paraId="79662563">
            <w:pPr>
              <w:spacing w:line="480" w:lineRule="exact"/>
              <w:jc w:val="center"/>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姚诗琦</w:t>
            </w:r>
          </w:p>
        </w:tc>
        <w:tc>
          <w:tcPr>
            <w:tcW w:w="503" w:type="pct"/>
            <w:tcBorders>
              <w:top w:val="single" w:color="auto" w:sz="4" w:space="0"/>
              <w:left w:val="single" w:color="auto" w:sz="4" w:space="0"/>
              <w:bottom w:val="single" w:color="auto" w:sz="4" w:space="0"/>
              <w:right w:val="single" w:color="auto" w:sz="4" w:space="0"/>
            </w:tcBorders>
            <w:vAlign w:val="center"/>
          </w:tcPr>
          <w:p w14:paraId="53FBB782">
            <w:pPr>
              <w:spacing w:line="480" w:lineRule="exact"/>
              <w:jc w:val="center"/>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女</w:t>
            </w:r>
          </w:p>
        </w:tc>
        <w:tc>
          <w:tcPr>
            <w:tcW w:w="999" w:type="pct"/>
            <w:tcBorders>
              <w:top w:val="single" w:color="auto" w:sz="4" w:space="0"/>
              <w:left w:val="single" w:color="auto" w:sz="4" w:space="0"/>
              <w:bottom w:val="single" w:color="auto" w:sz="4" w:space="0"/>
              <w:right w:val="single" w:color="auto" w:sz="4" w:space="0"/>
            </w:tcBorders>
            <w:vAlign w:val="center"/>
          </w:tcPr>
          <w:p w14:paraId="7D2D4242">
            <w:pPr>
              <w:spacing w:line="480" w:lineRule="exact"/>
              <w:jc w:val="center"/>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副研究员</w:t>
            </w:r>
          </w:p>
        </w:tc>
        <w:tc>
          <w:tcPr>
            <w:tcW w:w="1580" w:type="pct"/>
            <w:tcBorders>
              <w:top w:val="single" w:color="auto" w:sz="4" w:space="0"/>
              <w:left w:val="single" w:color="auto" w:sz="4" w:space="0"/>
              <w:bottom w:val="single" w:color="auto" w:sz="4" w:space="0"/>
              <w:right w:val="single" w:color="auto" w:sz="4" w:space="0"/>
            </w:tcBorders>
            <w:vAlign w:val="center"/>
          </w:tcPr>
          <w:p w14:paraId="6F4B1652">
            <w:pPr>
              <w:spacing w:line="480" w:lineRule="exact"/>
              <w:jc w:val="center"/>
              <w:rPr>
                <w:rFonts w:ascii="仿宋_GB2312" w:hAnsi="黑体" w:eastAsia="仿宋_GB2312"/>
                <w:sz w:val="32"/>
                <w:szCs w:val="32"/>
                <w:highlight w:val="none"/>
              </w:rPr>
            </w:pPr>
            <w:r>
              <w:rPr>
                <w:rFonts w:hint="eastAsia" w:ascii="仿宋_GB2312" w:hAnsi="黑体" w:eastAsia="仿宋_GB2312"/>
                <w:sz w:val="32"/>
                <w:szCs w:val="32"/>
                <w:highlight w:val="none"/>
              </w:rPr>
              <w:t>新疆农业科学院农业机械化研究所</w:t>
            </w:r>
          </w:p>
        </w:tc>
        <w:tc>
          <w:tcPr>
            <w:tcW w:w="1041" w:type="pct"/>
            <w:tcBorders>
              <w:top w:val="single" w:color="auto" w:sz="4" w:space="0"/>
              <w:left w:val="single" w:color="auto" w:sz="4" w:space="0"/>
              <w:bottom w:val="single" w:color="auto" w:sz="4" w:space="0"/>
              <w:right w:val="single" w:color="auto" w:sz="4" w:space="0"/>
            </w:tcBorders>
            <w:vAlign w:val="center"/>
          </w:tcPr>
          <w:p w14:paraId="7D1A6B0E">
            <w:pPr>
              <w:spacing w:line="480" w:lineRule="exact"/>
              <w:jc w:val="center"/>
              <w:rPr>
                <w:rFonts w:ascii="仿宋_GB2312" w:hAnsi="黑体" w:eastAsia="仿宋_GB2312"/>
                <w:sz w:val="32"/>
                <w:szCs w:val="32"/>
                <w:highlight w:val="none"/>
              </w:rPr>
            </w:pPr>
            <w:r>
              <w:rPr>
                <w:rFonts w:hint="eastAsia" w:ascii="仿宋_GB2312" w:hAnsi="黑体" w:eastAsia="仿宋_GB2312"/>
                <w:sz w:val="32"/>
                <w:szCs w:val="32"/>
                <w:highlight w:val="none"/>
              </w:rPr>
              <w:t>南疆地区调研及试验</w:t>
            </w:r>
          </w:p>
        </w:tc>
      </w:tr>
      <w:tr w14:paraId="76CD3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874" w:type="pct"/>
            <w:tcBorders>
              <w:top w:val="single" w:color="auto" w:sz="4" w:space="0"/>
              <w:left w:val="single" w:color="auto" w:sz="4" w:space="0"/>
              <w:bottom w:val="single" w:color="auto" w:sz="4" w:space="0"/>
              <w:right w:val="single" w:color="auto" w:sz="4" w:space="0"/>
            </w:tcBorders>
            <w:vAlign w:val="center"/>
          </w:tcPr>
          <w:p w14:paraId="06675DCF">
            <w:pPr>
              <w:spacing w:line="480" w:lineRule="exact"/>
              <w:jc w:val="center"/>
              <w:rPr>
                <w:rFonts w:ascii="仿宋_GB2312" w:hAnsi="黑体" w:eastAsia="仿宋_GB2312"/>
                <w:sz w:val="32"/>
                <w:szCs w:val="32"/>
                <w:highlight w:val="none"/>
              </w:rPr>
            </w:pPr>
            <w:r>
              <w:rPr>
                <w:rFonts w:hint="eastAsia" w:ascii="仿宋_GB2312" w:hAnsi="黑体" w:eastAsia="仿宋_GB2312"/>
                <w:sz w:val="32"/>
                <w:szCs w:val="32"/>
                <w:highlight w:val="none"/>
              </w:rPr>
              <w:t>孟家豪</w:t>
            </w:r>
          </w:p>
        </w:tc>
        <w:tc>
          <w:tcPr>
            <w:tcW w:w="503" w:type="pct"/>
            <w:tcBorders>
              <w:top w:val="single" w:color="auto" w:sz="4" w:space="0"/>
              <w:left w:val="single" w:color="auto" w:sz="4" w:space="0"/>
              <w:bottom w:val="single" w:color="auto" w:sz="4" w:space="0"/>
              <w:right w:val="single" w:color="auto" w:sz="4" w:space="0"/>
            </w:tcBorders>
            <w:vAlign w:val="center"/>
          </w:tcPr>
          <w:p w14:paraId="12A90C90">
            <w:pPr>
              <w:spacing w:line="480" w:lineRule="exact"/>
              <w:jc w:val="center"/>
              <w:rPr>
                <w:rFonts w:ascii="仿宋_GB2312" w:hAnsi="黑体" w:eastAsia="仿宋_GB2312"/>
                <w:sz w:val="32"/>
                <w:szCs w:val="32"/>
                <w:highlight w:val="none"/>
              </w:rPr>
            </w:pPr>
            <w:r>
              <w:rPr>
                <w:rFonts w:hint="eastAsia" w:ascii="仿宋_GB2312" w:hAnsi="黑体" w:eastAsia="仿宋_GB2312"/>
                <w:sz w:val="32"/>
                <w:szCs w:val="32"/>
                <w:highlight w:val="none"/>
              </w:rPr>
              <w:t>男</w:t>
            </w:r>
          </w:p>
        </w:tc>
        <w:tc>
          <w:tcPr>
            <w:tcW w:w="999" w:type="pct"/>
            <w:tcBorders>
              <w:top w:val="single" w:color="auto" w:sz="4" w:space="0"/>
              <w:left w:val="single" w:color="auto" w:sz="4" w:space="0"/>
              <w:bottom w:val="single" w:color="auto" w:sz="4" w:space="0"/>
              <w:right w:val="single" w:color="auto" w:sz="4" w:space="0"/>
            </w:tcBorders>
            <w:vAlign w:val="center"/>
          </w:tcPr>
          <w:p w14:paraId="42C81356">
            <w:pPr>
              <w:spacing w:line="480" w:lineRule="exact"/>
              <w:jc w:val="center"/>
              <w:rPr>
                <w:rFonts w:ascii="仿宋_GB2312" w:hAnsi="黑体" w:eastAsia="仿宋_GB2312"/>
                <w:sz w:val="32"/>
                <w:szCs w:val="32"/>
                <w:highlight w:val="none"/>
              </w:rPr>
            </w:pPr>
            <w:r>
              <w:rPr>
                <w:rFonts w:hint="eastAsia" w:ascii="仿宋_GB2312" w:hAnsi="黑体" w:eastAsia="仿宋_GB2312"/>
                <w:sz w:val="32"/>
                <w:szCs w:val="32"/>
                <w:highlight w:val="none"/>
              </w:rPr>
              <w:t>畜牧师</w:t>
            </w:r>
          </w:p>
        </w:tc>
        <w:tc>
          <w:tcPr>
            <w:tcW w:w="1580" w:type="pct"/>
            <w:tcBorders>
              <w:top w:val="single" w:color="auto" w:sz="4" w:space="0"/>
              <w:left w:val="single" w:color="auto" w:sz="4" w:space="0"/>
              <w:bottom w:val="single" w:color="auto" w:sz="4" w:space="0"/>
              <w:right w:val="single" w:color="auto" w:sz="4" w:space="0"/>
            </w:tcBorders>
            <w:vAlign w:val="center"/>
          </w:tcPr>
          <w:p w14:paraId="417A9387">
            <w:pPr>
              <w:spacing w:line="480" w:lineRule="exact"/>
              <w:jc w:val="center"/>
              <w:rPr>
                <w:rFonts w:ascii="仿宋_GB2312" w:hAnsi="黑体" w:eastAsia="仿宋_GB2312"/>
                <w:sz w:val="32"/>
                <w:szCs w:val="32"/>
                <w:highlight w:val="none"/>
              </w:rPr>
            </w:pPr>
            <w:r>
              <w:rPr>
                <w:rFonts w:hint="eastAsia" w:ascii="仿宋_GB2312" w:hAnsi="黑体" w:eastAsia="仿宋_GB2312"/>
                <w:sz w:val="32"/>
                <w:szCs w:val="32"/>
                <w:highlight w:val="none"/>
              </w:rPr>
              <w:t>墨玉县碧邦羊业发展有限公司</w:t>
            </w:r>
          </w:p>
        </w:tc>
        <w:tc>
          <w:tcPr>
            <w:tcW w:w="1041" w:type="pct"/>
            <w:tcBorders>
              <w:top w:val="single" w:color="auto" w:sz="4" w:space="0"/>
              <w:left w:val="single" w:color="auto" w:sz="4" w:space="0"/>
              <w:bottom w:val="single" w:color="auto" w:sz="4" w:space="0"/>
              <w:right w:val="single" w:color="auto" w:sz="4" w:space="0"/>
            </w:tcBorders>
            <w:vAlign w:val="center"/>
          </w:tcPr>
          <w:p w14:paraId="655756C3">
            <w:pPr>
              <w:spacing w:line="480" w:lineRule="exact"/>
              <w:jc w:val="center"/>
              <w:rPr>
                <w:rFonts w:ascii="仿宋_GB2312" w:hAnsi="黑体" w:eastAsia="仿宋_GB2312"/>
                <w:sz w:val="32"/>
                <w:szCs w:val="32"/>
                <w:highlight w:val="none"/>
              </w:rPr>
            </w:pPr>
            <w:r>
              <w:rPr>
                <w:rFonts w:hint="eastAsia" w:ascii="仿宋_GB2312" w:hAnsi="黑体" w:eastAsia="仿宋_GB2312"/>
                <w:sz w:val="32"/>
                <w:szCs w:val="32"/>
                <w:highlight w:val="none"/>
              </w:rPr>
              <w:t>南疆地区调研及试验</w:t>
            </w:r>
          </w:p>
        </w:tc>
      </w:tr>
    </w:tbl>
    <w:p w14:paraId="7C1BA79A">
      <w:pPr>
        <w:numPr>
          <w:ilvl w:val="0"/>
          <w:numId w:val="2"/>
        </w:numPr>
        <w:spacing w:before="156" w:beforeLines="50" w:after="156" w:afterLines="50" w:line="360" w:lineRule="auto"/>
        <w:rPr>
          <w:rFonts w:ascii="黑体" w:hAnsi="黑体" w:eastAsia="黑体" w:cs="黑体"/>
          <w:bCs/>
          <w:sz w:val="32"/>
          <w:szCs w:val="32"/>
          <w:highlight w:val="none"/>
        </w:rPr>
      </w:pPr>
      <w:r>
        <w:rPr>
          <w:rFonts w:hint="eastAsia" w:ascii="黑体" w:hAnsi="黑体" w:eastAsia="黑体" w:cs="黑体"/>
          <w:bCs/>
          <w:sz w:val="32"/>
          <w:szCs w:val="32"/>
          <w:highlight w:val="none"/>
        </w:rPr>
        <w:t>标准编制过程</w:t>
      </w:r>
    </w:p>
    <w:p w14:paraId="115A9977">
      <w:pPr>
        <w:spacing w:line="360" w:lineRule="auto"/>
        <w:ind w:firstLine="640" w:firstLineChars="200"/>
        <w:rPr>
          <w:rFonts w:ascii="仿宋_GB2312" w:hAnsi="宋体" w:eastAsia="仿宋_GB2312" w:cs="宋体"/>
          <w:sz w:val="32"/>
          <w:szCs w:val="32"/>
          <w:highlight w:val="none"/>
        </w:rPr>
      </w:pPr>
      <w:r>
        <w:rPr>
          <w:rFonts w:ascii="仿宋_GB2312" w:hAnsi="宋体" w:eastAsia="仿宋_GB2312" w:cs="宋体"/>
          <w:sz w:val="32"/>
          <w:szCs w:val="32"/>
          <w:highlight w:val="none"/>
        </w:rPr>
        <w:t>2021</w:t>
      </w:r>
      <w:r>
        <w:rPr>
          <w:rFonts w:hint="eastAsia" w:ascii="仿宋_GB2312" w:hAnsi="宋体" w:eastAsia="仿宋_GB2312" w:cs="宋体"/>
          <w:sz w:val="32"/>
          <w:szCs w:val="32"/>
          <w:highlight w:val="none"/>
        </w:rPr>
        <w:t>年开始标准提出单位及撰写标准的小组成员在执行自治区农区肉羊体系设施设备岗位专家任务过程中发现养殖户或饲料企业在全混合日粮精准</w:t>
      </w:r>
      <w:r>
        <w:rPr>
          <w:rFonts w:hint="eastAsia" w:ascii="仿宋_GB2312" w:hAnsi="宋体" w:eastAsia="仿宋_GB2312" w:cs="宋体"/>
          <w:sz w:val="32"/>
          <w:szCs w:val="32"/>
          <w:highlight w:val="none"/>
          <w:lang w:eastAsia="zh-CN"/>
        </w:rPr>
        <w:t>配置</w:t>
      </w:r>
      <w:r>
        <w:rPr>
          <w:rFonts w:hint="eastAsia" w:ascii="仿宋_GB2312" w:hAnsi="宋体" w:eastAsia="仿宋_GB2312" w:cs="宋体"/>
          <w:sz w:val="32"/>
          <w:szCs w:val="32"/>
          <w:highlight w:val="none"/>
        </w:rPr>
        <w:t>生产与投送过程中并没有现行的全面的行业标准可供参考，各个生产环节工艺及设备的使用维护并没有完整的技术支撑文件。生产中需要针对全混合日粮精准</w:t>
      </w:r>
      <w:r>
        <w:rPr>
          <w:rFonts w:hint="eastAsia" w:ascii="仿宋_GB2312" w:hAnsi="宋体" w:eastAsia="仿宋_GB2312" w:cs="宋体"/>
          <w:sz w:val="32"/>
          <w:szCs w:val="32"/>
          <w:highlight w:val="none"/>
          <w:lang w:eastAsia="zh-CN"/>
        </w:rPr>
        <w:t>配置</w:t>
      </w:r>
      <w:bookmarkStart w:id="1" w:name="_GoBack"/>
      <w:bookmarkEnd w:id="1"/>
      <w:r>
        <w:rPr>
          <w:rFonts w:hint="eastAsia" w:ascii="仿宋_GB2312" w:hAnsi="宋体" w:eastAsia="仿宋_GB2312" w:cs="宋体"/>
          <w:sz w:val="32"/>
          <w:szCs w:val="32"/>
          <w:highlight w:val="none"/>
        </w:rPr>
        <w:t>加工及投送技术规范在工艺安排、设备调试、使用方法、安全要求等方面建立规范要求，为此，提出本标准。</w:t>
      </w:r>
    </w:p>
    <w:p w14:paraId="764E1B7C">
      <w:pPr>
        <w:numPr>
          <w:ilvl w:val="0"/>
          <w:numId w:val="2"/>
        </w:numPr>
        <w:spacing w:before="156" w:beforeLines="50" w:after="156" w:afterLines="50" w:line="360" w:lineRule="auto"/>
        <w:rPr>
          <w:rFonts w:ascii="黑体" w:hAnsi="黑体" w:eastAsia="黑体" w:cs="黑体"/>
          <w:bCs/>
          <w:sz w:val="32"/>
          <w:szCs w:val="32"/>
          <w:highlight w:val="none"/>
        </w:rPr>
      </w:pPr>
      <w:r>
        <w:rPr>
          <w:rFonts w:hint="eastAsia" w:ascii="黑体" w:hAnsi="黑体" w:eastAsia="黑体" w:cs="黑体"/>
          <w:bCs/>
          <w:sz w:val="32"/>
          <w:szCs w:val="32"/>
          <w:highlight w:val="none"/>
        </w:rPr>
        <w:t>标准编制原则与现行法律、法规、标准的关系</w:t>
      </w:r>
    </w:p>
    <w:p w14:paraId="68A49F81">
      <w:pPr>
        <w:spacing w:line="360" w:lineRule="auto"/>
        <w:ind w:firstLine="640" w:firstLineChars="200"/>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本标准原则上遵循按照需要，在实用范围内，力求内容完整、准确、易于理解。根据GB/T1.1-2020《标准化工作导则  第1部分：标准和结构和编写规则》，GB/T1.3-2020 《标准化工作导则 第1单元  标准的起草与表述规则  第3部分  产品标准编写规则》进行编制。</w:t>
      </w:r>
    </w:p>
    <w:p w14:paraId="52555E56">
      <w:pPr>
        <w:spacing w:line="360" w:lineRule="auto"/>
        <w:ind w:firstLine="640" w:firstLineChars="200"/>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本标准与现行各项法规及相关标准无冲突。</w:t>
      </w:r>
    </w:p>
    <w:p w14:paraId="1B1F0477">
      <w:pPr>
        <w:numPr>
          <w:ilvl w:val="0"/>
          <w:numId w:val="2"/>
        </w:numPr>
        <w:spacing w:before="156" w:beforeLines="50" w:after="156" w:afterLines="50" w:line="360" w:lineRule="auto"/>
        <w:rPr>
          <w:rFonts w:ascii="黑体" w:hAnsi="黑体" w:eastAsia="黑体" w:cs="黑体"/>
          <w:bCs/>
          <w:sz w:val="32"/>
          <w:szCs w:val="32"/>
          <w:highlight w:val="none"/>
        </w:rPr>
      </w:pPr>
      <w:r>
        <w:rPr>
          <w:rFonts w:hint="eastAsia" w:ascii="黑体" w:hAnsi="黑体" w:eastAsia="黑体" w:cs="黑体"/>
          <w:bCs/>
          <w:sz w:val="32"/>
          <w:szCs w:val="32"/>
          <w:highlight w:val="none"/>
        </w:rPr>
        <w:t>标准编制依据及主要性能指标的确定</w:t>
      </w:r>
    </w:p>
    <w:p w14:paraId="6C66D575">
      <w:pPr>
        <w:spacing w:line="360" w:lineRule="auto"/>
        <w:ind w:firstLine="640" w:firstLineChars="200"/>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本标准依据大量文献检索、多次实地调研的结果制定，在制定标准过程中我们力求使本标准的指标体系、质量指标和要求与现行标准保持一致。</w:t>
      </w:r>
    </w:p>
    <w:p w14:paraId="03BD0DB4">
      <w:pPr>
        <w:numPr>
          <w:ilvl w:val="0"/>
          <w:numId w:val="2"/>
        </w:numPr>
        <w:spacing w:before="156" w:beforeLines="50" w:after="156" w:afterLines="50" w:line="360" w:lineRule="auto"/>
        <w:rPr>
          <w:rFonts w:ascii="黑体" w:hAnsi="黑体" w:eastAsia="黑体" w:cs="黑体"/>
          <w:bCs/>
          <w:sz w:val="32"/>
          <w:szCs w:val="32"/>
          <w:highlight w:val="none"/>
        </w:rPr>
      </w:pPr>
      <w:r>
        <w:rPr>
          <w:rFonts w:hint="eastAsia" w:ascii="黑体" w:hAnsi="黑体" w:eastAsia="黑体" w:cs="黑体"/>
          <w:bCs/>
          <w:sz w:val="32"/>
          <w:szCs w:val="32"/>
          <w:highlight w:val="none"/>
        </w:rPr>
        <w:t>标准宣贯的措施</w:t>
      </w:r>
    </w:p>
    <w:p w14:paraId="45503FA7">
      <w:pPr>
        <w:spacing w:line="360" w:lineRule="auto"/>
        <w:ind w:firstLine="640" w:firstLineChars="200"/>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标准发布后，在行业管理部门的指导下进行标准的宣贯。由新疆农业科学院农业机械化研究所组织设施养殖相关专家、技术人员成立专家组，定期分赴全疆各地区进行地方标准的宣传和技术指导。</w:t>
      </w:r>
    </w:p>
    <w:p w14:paraId="7EBB155C">
      <w:pPr>
        <w:spacing w:line="360" w:lineRule="auto"/>
        <w:ind w:firstLine="640" w:firstLineChars="200"/>
        <w:rPr>
          <w:rFonts w:ascii="黑体" w:hAnsi="黑体" w:eastAsia="黑体" w:cs="黑体"/>
          <w:bCs/>
          <w:sz w:val="32"/>
          <w:szCs w:val="32"/>
          <w:highlight w:val="none"/>
        </w:rPr>
      </w:pPr>
    </w:p>
    <w:p w14:paraId="0731E9F7">
      <w:pPr>
        <w:widowControl/>
        <w:spacing w:line="360" w:lineRule="auto"/>
        <w:ind w:firstLine="640" w:firstLineChars="200"/>
        <w:rPr>
          <w:rFonts w:ascii="仿宋_GB2312" w:hAnsi="宋体" w:eastAsia="仿宋_GB2312" w:cs="宋体"/>
          <w:kern w:val="0"/>
          <w:sz w:val="32"/>
          <w:szCs w:val="32"/>
          <w:highlight w:val="none"/>
        </w:rPr>
      </w:pPr>
    </w:p>
    <w:p w14:paraId="62A874B4">
      <w:pPr>
        <w:widowControl/>
        <w:wordWrap w:val="0"/>
        <w:spacing w:line="360" w:lineRule="auto"/>
        <w:jc w:val="right"/>
        <w:rPr>
          <w:rFonts w:ascii="仿宋_GB2312" w:hAnsi="宋体" w:eastAsia="仿宋_GB2312" w:cs="宋体"/>
          <w:bCs/>
          <w:kern w:val="0"/>
          <w:sz w:val="32"/>
          <w:szCs w:val="32"/>
          <w:highlight w:val="none"/>
        </w:rPr>
      </w:pPr>
      <w:r>
        <w:rPr>
          <w:rFonts w:hint="eastAsia" w:ascii="仿宋_GB2312" w:hAnsi="宋体" w:eastAsia="仿宋_GB2312" w:cs="宋体"/>
          <w:bCs/>
          <w:kern w:val="0"/>
          <w:sz w:val="32"/>
          <w:szCs w:val="32"/>
          <w:highlight w:val="none"/>
        </w:rPr>
        <w:t xml:space="preserve">编制起草小组 </w:t>
      </w:r>
      <w:r>
        <w:rPr>
          <w:rFonts w:ascii="仿宋_GB2312" w:hAnsi="宋体" w:eastAsia="仿宋_GB2312" w:cs="宋体"/>
          <w:bCs/>
          <w:kern w:val="0"/>
          <w:sz w:val="32"/>
          <w:szCs w:val="32"/>
          <w:highlight w:val="none"/>
        </w:rPr>
        <w:t xml:space="preserve">  </w:t>
      </w:r>
    </w:p>
    <w:p w14:paraId="4C8E144F">
      <w:pPr>
        <w:widowControl/>
        <w:spacing w:line="360" w:lineRule="auto"/>
        <w:ind w:firstLine="3520" w:firstLineChars="1100"/>
        <w:jc w:val="right"/>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二</w:t>
      </w:r>
      <w:r>
        <w:rPr>
          <w:rFonts w:hint="eastAsia" w:ascii="宋体" w:hAnsi="宋体" w:cs="微软雅黑"/>
          <w:bCs/>
          <w:sz w:val="32"/>
          <w:szCs w:val="32"/>
          <w:highlight w:val="none"/>
        </w:rPr>
        <w:t>〇</w:t>
      </w:r>
      <w:r>
        <w:rPr>
          <w:rFonts w:hint="eastAsia" w:ascii="仿宋_GB2312" w:hAnsi="仿宋_GB2312" w:eastAsia="仿宋_GB2312" w:cs="仿宋_GB2312"/>
          <w:bCs/>
          <w:sz w:val="32"/>
          <w:szCs w:val="32"/>
          <w:highlight w:val="none"/>
        </w:rPr>
        <w:t>二</w:t>
      </w:r>
      <w:r>
        <w:rPr>
          <w:rFonts w:hint="eastAsia" w:ascii="仿宋_GB2312" w:hAnsi="仿宋_GB2312" w:eastAsia="仿宋_GB2312" w:cs="仿宋_GB2312"/>
          <w:bCs/>
          <w:sz w:val="32"/>
          <w:szCs w:val="32"/>
          <w:highlight w:val="none"/>
          <w:lang w:val="en-US" w:eastAsia="zh-CN"/>
        </w:rPr>
        <w:t>五</w:t>
      </w:r>
      <w:r>
        <w:rPr>
          <w:rFonts w:hint="eastAsia" w:ascii="仿宋_GB2312" w:hAnsi="仿宋_GB2312" w:eastAsia="仿宋_GB2312" w:cs="仿宋_GB2312"/>
          <w:bCs/>
          <w:sz w:val="32"/>
          <w:szCs w:val="32"/>
          <w:highlight w:val="none"/>
        </w:rPr>
        <w:t>年</w:t>
      </w:r>
      <w:r>
        <w:rPr>
          <w:rFonts w:hint="eastAsia" w:ascii="仿宋_GB2312" w:hAnsi="仿宋_GB2312" w:eastAsia="仿宋_GB2312" w:cs="仿宋_GB2312"/>
          <w:bCs/>
          <w:sz w:val="32"/>
          <w:szCs w:val="32"/>
          <w:highlight w:val="none"/>
          <w:lang w:val="en-US" w:eastAsia="zh-CN"/>
        </w:rPr>
        <w:t>一</w:t>
      </w:r>
      <w:r>
        <w:rPr>
          <w:rFonts w:hint="eastAsia" w:ascii="仿宋_GB2312" w:hAnsi="仿宋_GB2312" w:eastAsia="仿宋_GB2312" w:cs="仿宋_GB2312"/>
          <w:bCs/>
          <w:sz w:val="32"/>
          <w:szCs w:val="32"/>
          <w:highlight w:val="none"/>
        </w:rPr>
        <w:t>月</w:t>
      </w:r>
      <w:r>
        <w:rPr>
          <w:rFonts w:hint="eastAsia" w:ascii="仿宋_GB2312" w:hAnsi="仿宋_GB2312" w:eastAsia="仿宋_GB2312" w:cs="仿宋_GB2312"/>
          <w:bCs/>
          <w:sz w:val="32"/>
          <w:szCs w:val="32"/>
          <w:highlight w:val="none"/>
          <w:lang w:val="en-US" w:eastAsia="zh-CN"/>
        </w:rPr>
        <w:t>八</w:t>
      </w:r>
      <w:r>
        <w:rPr>
          <w:rFonts w:hint="eastAsia" w:ascii="仿宋_GB2312" w:hAnsi="仿宋_GB2312" w:eastAsia="仿宋_GB2312" w:cs="仿宋_GB2312"/>
          <w:bCs/>
          <w:sz w:val="32"/>
          <w:szCs w:val="32"/>
          <w:highlight w:val="none"/>
        </w:rPr>
        <w:t>日</w:t>
      </w:r>
    </w:p>
    <w:sectPr>
      <w:footerReference r:id="rId3" w:type="default"/>
      <w:pgSz w:w="11906" w:h="16838"/>
      <w:pgMar w:top="1701" w:right="1474" w:bottom="141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A3ECEA2-0580-413C-8525-D9620EBFD68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0B962C6-1D5D-446E-A0AF-F2F1B1B05AD4}"/>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2000000000000000000"/>
    <w:charset w:val="86"/>
    <w:family w:val="auto"/>
    <w:pitch w:val="default"/>
    <w:sig w:usb0="00000001" w:usb1="08000000" w:usb2="00000000" w:usb3="00000000" w:csb0="00040000" w:csb1="00000000"/>
    <w:embedRegular r:id="rId3" w:fontKey="{D51DC6DB-D05F-4305-8B84-694A077878A8}"/>
  </w:font>
  <w:font w:name="微软雅黑">
    <w:panose1 w:val="020B0503020204020204"/>
    <w:charset w:val="86"/>
    <w:family w:val="swiss"/>
    <w:pitch w:val="default"/>
    <w:sig w:usb0="80000287" w:usb1="2ACF3C50" w:usb2="00000016" w:usb3="00000000" w:csb0="0004001F" w:csb1="00000000"/>
    <w:embedRegular r:id="rId4" w:fontKey="{29E6744E-9170-4A01-91E2-922CBF7399DA}"/>
  </w:font>
  <w:font w:name="仿宋_GB2312">
    <w:panose1 w:val="02010609030101010101"/>
    <w:charset w:val="86"/>
    <w:family w:val="auto"/>
    <w:pitch w:val="default"/>
    <w:sig w:usb0="00000001" w:usb1="080E0000" w:usb2="00000000" w:usb3="00000000" w:csb0="00040000" w:csb1="00000000"/>
    <w:embedRegular r:id="rId5" w:fontKey="{0251C205-EC77-43D7-B44C-DA8276335DB1}"/>
  </w:font>
  <w:font w:name="楷体_GB2312">
    <w:panose1 w:val="02010609030101010101"/>
    <w:charset w:val="86"/>
    <w:family w:val="modern"/>
    <w:pitch w:val="default"/>
    <w:sig w:usb0="00000001" w:usb1="080E0000" w:usb2="00000000" w:usb3="00000000" w:csb0="00040000" w:csb1="00000000"/>
    <w:embedRegular r:id="rId6" w:fontKey="{BCFBF439-A52C-4F53-BCC3-8327182E108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127BD">
    <w:pPr>
      <w:pStyle w:val="6"/>
      <w:jc w:val="center"/>
    </w:pPr>
    <w:r>
      <w:fldChar w:fldCharType="begin"/>
    </w:r>
    <w:r>
      <w:instrText xml:space="preserve">PAGE   \* MERGEFORMAT</w:instrText>
    </w:r>
    <w:r>
      <w:fldChar w:fldCharType="separate"/>
    </w:r>
    <w:r>
      <w:rPr>
        <w:lang w:val="zh-CN"/>
      </w:rPr>
      <w:t>5</w:t>
    </w:r>
    <w:r>
      <w:fldChar w:fldCharType="end"/>
    </w:r>
  </w:p>
  <w:p w14:paraId="1AC944D2">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7"/>
    <w:multiLevelType w:val="multilevel"/>
    <w:tmpl w:val="00000017"/>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13"/>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51492D8D"/>
    <w:multiLevelType w:val="multilevel"/>
    <w:tmpl w:val="51492D8D"/>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A0srA0NzOztDQxNzRV0lEKTi0uzszPAykwqgUA4KDIQCwAAAA="/>
    <w:docVar w:name="commondata" w:val="eyJoZGlkIjoiNjYwYjNlNDUyNjVlMWZiNmNhZGUzNmUxYzQxNDIyM2MifQ=="/>
  </w:docVars>
  <w:rsids>
    <w:rsidRoot w:val="46040A87"/>
    <w:rsid w:val="0001127E"/>
    <w:rsid w:val="000254CE"/>
    <w:rsid w:val="00057871"/>
    <w:rsid w:val="000B78E6"/>
    <w:rsid w:val="001007F9"/>
    <w:rsid w:val="00134FC7"/>
    <w:rsid w:val="0020495B"/>
    <w:rsid w:val="002102ED"/>
    <w:rsid w:val="00211C47"/>
    <w:rsid w:val="00236E81"/>
    <w:rsid w:val="00265F36"/>
    <w:rsid w:val="00270237"/>
    <w:rsid w:val="002C59AB"/>
    <w:rsid w:val="002D3EC4"/>
    <w:rsid w:val="002E7920"/>
    <w:rsid w:val="00323537"/>
    <w:rsid w:val="003B32BF"/>
    <w:rsid w:val="003B45CD"/>
    <w:rsid w:val="003E53C9"/>
    <w:rsid w:val="003E6854"/>
    <w:rsid w:val="003F68FF"/>
    <w:rsid w:val="003F6C51"/>
    <w:rsid w:val="00405125"/>
    <w:rsid w:val="00422560"/>
    <w:rsid w:val="00536E9C"/>
    <w:rsid w:val="00572F12"/>
    <w:rsid w:val="005B1A48"/>
    <w:rsid w:val="005B2B57"/>
    <w:rsid w:val="00601017"/>
    <w:rsid w:val="00612F8B"/>
    <w:rsid w:val="00614B6D"/>
    <w:rsid w:val="00614FAD"/>
    <w:rsid w:val="00682D02"/>
    <w:rsid w:val="006918E6"/>
    <w:rsid w:val="006F6E30"/>
    <w:rsid w:val="00706579"/>
    <w:rsid w:val="00730B25"/>
    <w:rsid w:val="007D12B6"/>
    <w:rsid w:val="007D42F4"/>
    <w:rsid w:val="00825802"/>
    <w:rsid w:val="00831035"/>
    <w:rsid w:val="00843513"/>
    <w:rsid w:val="008455EB"/>
    <w:rsid w:val="00885500"/>
    <w:rsid w:val="00887267"/>
    <w:rsid w:val="008A32F3"/>
    <w:rsid w:val="008D75D3"/>
    <w:rsid w:val="008F3712"/>
    <w:rsid w:val="00901BFA"/>
    <w:rsid w:val="009672F1"/>
    <w:rsid w:val="00973404"/>
    <w:rsid w:val="00984C1E"/>
    <w:rsid w:val="009D1525"/>
    <w:rsid w:val="009D7EA2"/>
    <w:rsid w:val="009F2878"/>
    <w:rsid w:val="00A053B3"/>
    <w:rsid w:val="00A128CC"/>
    <w:rsid w:val="00A30F7A"/>
    <w:rsid w:val="00A729A7"/>
    <w:rsid w:val="00A762AC"/>
    <w:rsid w:val="00AB6FF1"/>
    <w:rsid w:val="00AD781D"/>
    <w:rsid w:val="00AE289A"/>
    <w:rsid w:val="00B17475"/>
    <w:rsid w:val="00B20251"/>
    <w:rsid w:val="00B43443"/>
    <w:rsid w:val="00B448FB"/>
    <w:rsid w:val="00B71EDD"/>
    <w:rsid w:val="00BC4129"/>
    <w:rsid w:val="00BF0E3F"/>
    <w:rsid w:val="00C354D0"/>
    <w:rsid w:val="00C4502C"/>
    <w:rsid w:val="00C55D41"/>
    <w:rsid w:val="00CC3DE4"/>
    <w:rsid w:val="00CD70C1"/>
    <w:rsid w:val="00D31106"/>
    <w:rsid w:val="00D416BE"/>
    <w:rsid w:val="00D56DD6"/>
    <w:rsid w:val="00D749B8"/>
    <w:rsid w:val="00D86B10"/>
    <w:rsid w:val="00DD5988"/>
    <w:rsid w:val="00DF02DE"/>
    <w:rsid w:val="00DF78EC"/>
    <w:rsid w:val="00E37E2C"/>
    <w:rsid w:val="00E4492A"/>
    <w:rsid w:val="00E753B1"/>
    <w:rsid w:val="00E827C1"/>
    <w:rsid w:val="00EE2812"/>
    <w:rsid w:val="00F06C85"/>
    <w:rsid w:val="00F1462D"/>
    <w:rsid w:val="00F45B15"/>
    <w:rsid w:val="00F538DA"/>
    <w:rsid w:val="00F618C7"/>
    <w:rsid w:val="00F72330"/>
    <w:rsid w:val="00F75FEE"/>
    <w:rsid w:val="00F8509A"/>
    <w:rsid w:val="00FB3B1C"/>
    <w:rsid w:val="00FC2046"/>
    <w:rsid w:val="00FE7686"/>
    <w:rsid w:val="03843923"/>
    <w:rsid w:val="06512C7A"/>
    <w:rsid w:val="07461FF4"/>
    <w:rsid w:val="07595F09"/>
    <w:rsid w:val="07910CC1"/>
    <w:rsid w:val="08DC2966"/>
    <w:rsid w:val="0D5E3D69"/>
    <w:rsid w:val="10C022FA"/>
    <w:rsid w:val="113942FE"/>
    <w:rsid w:val="11FF1513"/>
    <w:rsid w:val="12D33B4A"/>
    <w:rsid w:val="141D5B6D"/>
    <w:rsid w:val="156E7AA2"/>
    <w:rsid w:val="17697B14"/>
    <w:rsid w:val="191549FF"/>
    <w:rsid w:val="1A68217A"/>
    <w:rsid w:val="1AFE466C"/>
    <w:rsid w:val="1CCE0984"/>
    <w:rsid w:val="1E237847"/>
    <w:rsid w:val="20CC6262"/>
    <w:rsid w:val="21F667B3"/>
    <w:rsid w:val="2707680C"/>
    <w:rsid w:val="2746610F"/>
    <w:rsid w:val="2BDE54E1"/>
    <w:rsid w:val="2DB12F49"/>
    <w:rsid w:val="2DE07B3D"/>
    <w:rsid w:val="2E887500"/>
    <w:rsid w:val="364E0649"/>
    <w:rsid w:val="3B683486"/>
    <w:rsid w:val="3D11641A"/>
    <w:rsid w:val="442B3255"/>
    <w:rsid w:val="46040A87"/>
    <w:rsid w:val="463D5C34"/>
    <w:rsid w:val="4714323A"/>
    <w:rsid w:val="4FF87040"/>
    <w:rsid w:val="53210680"/>
    <w:rsid w:val="58F10F25"/>
    <w:rsid w:val="5A032C9A"/>
    <w:rsid w:val="5E63383C"/>
    <w:rsid w:val="609E239B"/>
    <w:rsid w:val="61E33195"/>
    <w:rsid w:val="630B0A15"/>
    <w:rsid w:val="65FC73CD"/>
    <w:rsid w:val="66483EE9"/>
    <w:rsid w:val="673F69C1"/>
    <w:rsid w:val="68ED1AC5"/>
    <w:rsid w:val="68FC030E"/>
    <w:rsid w:val="6A684849"/>
    <w:rsid w:val="6C5516F8"/>
    <w:rsid w:val="6EC16034"/>
    <w:rsid w:val="70A924A6"/>
    <w:rsid w:val="72F857B9"/>
    <w:rsid w:val="73283790"/>
    <w:rsid w:val="77421F5A"/>
    <w:rsid w:val="7C2D1C6C"/>
    <w:rsid w:val="7F9C4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next w:val="3"/>
    <w:qFormat/>
    <w:uiPriority w:val="0"/>
    <w:pPr>
      <w:tabs>
        <w:tab w:val="left" w:pos="0"/>
      </w:tabs>
      <w:spacing w:after="120"/>
      <w:ind w:left="420" w:leftChars="200" w:firstLine="420" w:firstLineChars="200"/>
    </w:pPr>
  </w:style>
  <w:style w:type="paragraph" w:styleId="3">
    <w:name w:val="Body Text First Indent"/>
    <w:basedOn w:val="4"/>
    <w:qFormat/>
    <w:uiPriority w:val="0"/>
    <w:pPr>
      <w:ind w:firstLine="420" w:firstLineChars="100"/>
    </w:pPr>
  </w:style>
  <w:style w:type="paragraph" w:styleId="4">
    <w:name w:val="Body Text"/>
    <w:basedOn w:val="1"/>
    <w:next w:val="5"/>
    <w:qFormat/>
    <w:uiPriority w:val="0"/>
    <w:pPr>
      <w:spacing w:after="120"/>
    </w:p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customStyle="1" w:styleId="10">
    <w:name w:val="页眉 Char"/>
    <w:link w:val="5"/>
    <w:qFormat/>
    <w:uiPriority w:val="0"/>
    <w:rPr>
      <w:rFonts w:ascii="Times New Roman" w:hAnsi="Times New Roman" w:eastAsia="宋体" w:cs="Times New Roman"/>
      <w:kern w:val="2"/>
      <w:sz w:val="18"/>
      <w:szCs w:val="18"/>
    </w:rPr>
  </w:style>
  <w:style w:type="paragraph" w:customStyle="1" w:styleId="11">
    <w:name w:val="段"/>
    <w:link w:val="1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2">
    <w:name w:val="段 Char"/>
    <w:link w:val="11"/>
    <w:qFormat/>
    <w:uiPriority w:val="0"/>
    <w:rPr>
      <w:rFonts w:ascii="宋体" w:hAnsi="Times New Roman" w:eastAsia="宋体" w:cs="Times New Roman"/>
      <w:sz w:val="21"/>
    </w:rPr>
  </w:style>
  <w:style w:type="paragraph" w:customStyle="1" w:styleId="13">
    <w:name w:val="章标题"/>
    <w:next w:val="11"/>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684</Words>
  <Characters>687</Characters>
  <Lines>1</Lines>
  <Paragraphs>3</Paragraphs>
  <TotalTime>7</TotalTime>
  <ScaleCrop>false</ScaleCrop>
  <LinksUpToDate>false</LinksUpToDate>
  <CharactersWithSpaces>687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2023-01-30T05:14:00Z</dcterms:created>
  <dc:creator>羊茉莉</dc:creator>
  <cp:lastModifiedBy>　　　　　　　　</cp:lastModifiedBy>
  <cp:lastPrinted>2023-02-23T17:52:00Z</cp:lastPrinted>
  <dcterms:modified xsi:type="dcterms:W3CDTF">2025-01-12T14:41:30Z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6DAF4BA3F68143989C5C5442CBDB79C1_13</vt:lpwstr>
  </property>
  <property fmtid="{D5CDD505-2E9C-101B-9397-08002B2CF9AE}" pid="4" name="KSOTemplateDocerSaveRecord">
    <vt:lpwstr>eyJoZGlkIjoiY2EzMmU0MTM5ZDk1NjlhOWY0YTVhYWVmMTVlMzk2NzciLCJ1c2VySWQiOiI0Nzk5MTUwNjcifQ==</vt:lpwstr>
  </property>
</Properties>
</file>